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7E9C" w14:textId="77777777" w:rsidR="00627143" w:rsidRPr="00627143" w:rsidRDefault="006F23C6" w:rsidP="00627143">
      <w:pPr>
        <w:jc w:val="center"/>
        <w:rPr>
          <w:rFonts w:asciiTheme="majorEastAsia" w:eastAsiaTheme="majorEastAsia" w:hAnsiTheme="majorEastAsia"/>
          <w:b/>
          <w:sz w:val="28"/>
          <w:szCs w:val="28"/>
        </w:rPr>
      </w:pPr>
      <w:r>
        <w:rPr>
          <w:noProof/>
        </w:rPr>
        <mc:AlternateContent>
          <mc:Choice Requires="wps">
            <w:drawing>
              <wp:anchor distT="0" distB="0" distL="114300" distR="114300" simplePos="0" relativeHeight="251659264" behindDoc="0" locked="0" layoutInCell="1" allowOverlap="1" wp14:anchorId="0E063D0D" wp14:editId="2060C22A">
                <wp:simplePos x="0" y="0"/>
                <wp:positionH relativeFrom="column">
                  <wp:posOffset>367665</wp:posOffset>
                </wp:positionH>
                <wp:positionV relativeFrom="paragraph">
                  <wp:posOffset>5715</wp:posOffset>
                </wp:positionV>
                <wp:extent cx="1914525" cy="4667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6672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DFE180" id="正方形/長方形 1" o:spid="_x0000_s1026" style="position:absolute;left:0;text-align:left;margin-left:28.95pt;margin-top:.45pt;width:15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" filled="f" strokecolor="black [3213]" strokeweight="1.5pt">
                <v:path arrowok="t"/>
              </v:rect>
            </w:pict>
          </mc:Fallback>
        </mc:AlternateContent>
      </w:r>
      <w:r w:rsidR="00623C0D">
        <w:rPr>
          <w:rFonts w:asciiTheme="majorEastAsia" w:eastAsiaTheme="majorEastAsia" w:hAnsiTheme="majorEastAsia" w:hint="eastAsia"/>
          <w:b/>
          <w:sz w:val="28"/>
          <w:szCs w:val="28"/>
        </w:rPr>
        <w:t>入</w:t>
      </w:r>
      <w:r w:rsidR="00812702">
        <w:rPr>
          <w:rFonts w:asciiTheme="majorEastAsia" w:eastAsiaTheme="majorEastAsia" w:hAnsiTheme="majorEastAsia" w:hint="eastAsia"/>
          <w:b/>
          <w:sz w:val="28"/>
          <w:szCs w:val="28"/>
        </w:rPr>
        <w:t xml:space="preserve">　</w:t>
      </w:r>
      <w:r w:rsidR="00623C0D">
        <w:rPr>
          <w:rFonts w:asciiTheme="majorEastAsia" w:eastAsiaTheme="majorEastAsia" w:hAnsiTheme="majorEastAsia" w:hint="eastAsia"/>
          <w:b/>
          <w:sz w:val="28"/>
          <w:szCs w:val="28"/>
        </w:rPr>
        <w:t>間</w:t>
      </w:r>
      <w:r w:rsidR="00812702">
        <w:rPr>
          <w:rFonts w:asciiTheme="majorEastAsia" w:eastAsiaTheme="majorEastAsia" w:hAnsiTheme="majorEastAsia" w:hint="eastAsia"/>
          <w:b/>
          <w:sz w:val="28"/>
          <w:szCs w:val="28"/>
        </w:rPr>
        <w:t xml:space="preserve">　</w:t>
      </w:r>
      <w:r w:rsidR="00627143" w:rsidRPr="00627143">
        <w:rPr>
          <w:rFonts w:asciiTheme="majorEastAsia" w:eastAsiaTheme="majorEastAsia" w:hAnsiTheme="majorEastAsia" w:hint="eastAsia"/>
          <w:b/>
          <w:sz w:val="28"/>
          <w:szCs w:val="28"/>
        </w:rPr>
        <w:t>班</w:t>
      </w:r>
    </w:p>
    <w:p w14:paraId="30D81DE2" w14:textId="77777777" w:rsidR="00D36D74" w:rsidRDefault="00D36D74" w:rsidP="00C508F1">
      <w:pPr>
        <w:spacing w:line="340" w:lineRule="exact"/>
        <w:jc w:val="left"/>
        <w:rPr>
          <w:rFonts w:ascii="Century" w:hAnsi="Century" w:cs="Times New Roman"/>
        </w:rPr>
      </w:pPr>
    </w:p>
    <w:p w14:paraId="6DFF40A3" w14:textId="258B048C" w:rsidR="009E45FD" w:rsidRPr="004853D4" w:rsidRDefault="009E45FD" w:rsidP="00C508F1">
      <w:pPr>
        <w:spacing w:line="340" w:lineRule="exact"/>
        <w:ind w:firstLineChars="100" w:firstLine="196"/>
        <w:rPr>
          <w:rFonts w:asciiTheme="minorEastAsia" w:hAnsiTheme="minorEastAsia" w:cs="Times New Roman"/>
          <w:spacing w:val="12"/>
        </w:rPr>
      </w:pPr>
      <w:r w:rsidRPr="004853D4">
        <w:rPr>
          <w:rFonts w:asciiTheme="minorEastAsia" w:hAnsiTheme="minorEastAsia" w:hint="eastAsia"/>
        </w:rPr>
        <w:t>入間班校長会は、小学校</w:t>
      </w:r>
      <w:r w:rsidR="00D75DCA" w:rsidRPr="004853D4">
        <w:rPr>
          <w:rFonts w:asciiTheme="minorEastAsia" w:hAnsiTheme="minorEastAsia" w:hint="eastAsia"/>
        </w:rPr>
        <w:t>１６</w:t>
      </w:r>
      <w:r w:rsidRPr="004853D4">
        <w:rPr>
          <w:rFonts w:asciiTheme="minorEastAsia" w:hAnsiTheme="minorEastAsia" w:hint="eastAsia"/>
        </w:rPr>
        <w:t>校、中学校</w:t>
      </w:r>
      <w:r w:rsidR="00D75DCA" w:rsidRPr="004853D4">
        <w:rPr>
          <w:rFonts w:asciiTheme="minorEastAsia" w:hAnsiTheme="minorEastAsia" w:hint="eastAsia"/>
        </w:rPr>
        <w:t>１１</w:t>
      </w:r>
      <w:r w:rsidRPr="004853D4">
        <w:rPr>
          <w:rFonts w:asciiTheme="minorEastAsia" w:hAnsiTheme="minorEastAsia" w:hint="eastAsia"/>
        </w:rPr>
        <w:t>校の</w:t>
      </w:r>
      <w:r w:rsidR="00D75DCA" w:rsidRPr="004853D4">
        <w:rPr>
          <w:rFonts w:asciiTheme="minorEastAsia" w:hAnsiTheme="minorEastAsia" w:hint="eastAsia"/>
        </w:rPr>
        <w:t>２７</w:t>
      </w:r>
      <w:r w:rsidRPr="004853D4">
        <w:rPr>
          <w:rFonts w:asciiTheme="minorEastAsia" w:hAnsiTheme="minorEastAsia" w:hint="eastAsia"/>
        </w:rPr>
        <w:t>校で組織されている。</w:t>
      </w:r>
      <w:r w:rsidR="00D75DCA" w:rsidRPr="004853D4">
        <w:rPr>
          <w:rFonts w:asciiTheme="minorEastAsia" w:hAnsiTheme="minorEastAsia" w:hint="eastAsia"/>
        </w:rPr>
        <w:t>平成２６年度から子ども達の「自立の支援の質」を高めるため、</w:t>
      </w:r>
      <w:r w:rsidR="004200D0" w:rsidRPr="004853D4">
        <w:rPr>
          <w:rFonts w:asciiTheme="minorEastAsia" w:hAnsiTheme="minorEastAsia" w:hint="eastAsia"/>
        </w:rPr>
        <w:t>１１</w:t>
      </w:r>
      <w:r w:rsidR="00D75DCA" w:rsidRPr="004853D4">
        <w:rPr>
          <w:rFonts w:asciiTheme="minorEastAsia" w:hAnsiTheme="minorEastAsia" w:hint="eastAsia"/>
        </w:rPr>
        <w:t>の中学校区で、小中一貫教育を行っている。</w:t>
      </w:r>
    </w:p>
    <w:p w14:paraId="745FAFBD" w14:textId="77777777" w:rsidR="009E45FD" w:rsidRPr="004853D4" w:rsidRDefault="009E45FD" w:rsidP="00C508F1">
      <w:pPr>
        <w:spacing w:line="340" w:lineRule="exact"/>
        <w:rPr>
          <w:rFonts w:asciiTheme="minorEastAsia" w:hAnsiTheme="minorEastAsia" w:cs="Times New Roman"/>
          <w:spacing w:val="12"/>
        </w:rPr>
      </w:pPr>
      <w:r w:rsidRPr="004853D4">
        <w:rPr>
          <w:rFonts w:asciiTheme="minorEastAsia" w:hAnsiTheme="minorEastAsia" w:hint="eastAsia"/>
        </w:rPr>
        <w:t xml:space="preserve">　本年度は「学び、学校経営の充実に資する校長会」をテーマに、学校運営上の諸課題や学校経営の充実について協議や研修に取り組み、入間市の教育の発展に努めている。</w:t>
      </w:r>
    </w:p>
    <w:p w14:paraId="15E5CFB0" w14:textId="77777777" w:rsidR="009E45FD" w:rsidRPr="004853D4" w:rsidRDefault="009E45FD" w:rsidP="00C508F1">
      <w:pPr>
        <w:spacing w:line="340" w:lineRule="exact"/>
        <w:rPr>
          <w:rFonts w:asciiTheme="majorEastAsia" w:eastAsiaTheme="majorEastAsia" w:hAnsiTheme="majorEastAsia" w:cs="Times New Roman"/>
          <w:spacing w:val="12"/>
          <w:szCs w:val="21"/>
        </w:rPr>
      </w:pPr>
      <w:r w:rsidRPr="004853D4">
        <w:rPr>
          <w:rFonts w:asciiTheme="majorEastAsia" w:eastAsiaTheme="majorEastAsia" w:hAnsiTheme="majorEastAsia" w:hint="eastAsia"/>
          <w:b/>
          <w:bCs/>
          <w:spacing w:val="2"/>
          <w:szCs w:val="21"/>
        </w:rPr>
        <w:t>１　本年度の役員</w:t>
      </w:r>
    </w:p>
    <w:p w14:paraId="2C5D4750" w14:textId="693C1812" w:rsidR="009E45FD" w:rsidRPr="004853D4" w:rsidRDefault="009E45FD" w:rsidP="00425FC2">
      <w:pPr>
        <w:spacing w:line="340" w:lineRule="exact"/>
        <w:ind w:firstLineChars="100" w:firstLine="196"/>
        <w:rPr>
          <w:rFonts w:ascii="ＭＳ 明朝" w:cs="Times New Roman"/>
          <w:spacing w:val="12"/>
        </w:rPr>
      </w:pPr>
      <w:r w:rsidRPr="004853D4">
        <w:rPr>
          <w:rFonts w:hint="eastAsia"/>
        </w:rPr>
        <w:t xml:space="preserve">○会　長　　</w:t>
      </w:r>
      <w:bookmarkStart w:id="0" w:name="_Hlk58841582"/>
      <w:r w:rsidR="00F00BC6" w:rsidRPr="004853D4">
        <w:rPr>
          <w:rFonts w:hint="eastAsia"/>
        </w:rPr>
        <w:t>北野　晃</w:t>
      </w:r>
      <w:r w:rsidR="000F5C41" w:rsidRPr="004853D4">
        <w:rPr>
          <w:rFonts w:hint="eastAsia"/>
        </w:rPr>
        <w:t xml:space="preserve">　</w:t>
      </w:r>
      <w:r w:rsidR="00015247" w:rsidRPr="004853D4">
        <w:rPr>
          <w:rFonts w:hint="eastAsia"/>
        </w:rPr>
        <w:t xml:space="preserve">　（</w:t>
      </w:r>
      <w:r w:rsidR="00F00BC6" w:rsidRPr="004853D4">
        <w:rPr>
          <w:rFonts w:hint="eastAsia"/>
        </w:rPr>
        <w:t>豊岡中</w:t>
      </w:r>
      <w:r w:rsidR="00015247" w:rsidRPr="004853D4">
        <w:rPr>
          <w:rFonts w:hint="eastAsia"/>
        </w:rPr>
        <w:t>）</w:t>
      </w:r>
      <w:bookmarkEnd w:id="0"/>
    </w:p>
    <w:p w14:paraId="1185A0A2" w14:textId="417457A3" w:rsidR="009E45FD" w:rsidRPr="004853D4" w:rsidRDefault="009E45FD" w:rsidP="00425FC2">
      <w:pPr>
        <w:spacing w:line="340" w:lineRule="exact"/>
        <w:ind w:firstLineChars="100" w:firstLine="196"/>
        <w:rPr>
          <w:rFonts w:ascii="ＭＳ 明朝" w:cs="Times New Roman"/>
          <w:spacing w:val="12"/>
        </w:rPr>
      </w:pPr>
      <w:r w:rsidRPr="004853D4">
        <w:rPr>
          <w:rFonts w:hint="eastAsia"/>
        </w:rPr>
        <w:t xml:space="preserve">○副会長　　</w:t>
      </w:r>
      <w:bookmarkStart w:id="1" w:name="_Hlk58841504"/>
      <w:r w:rsidR="00F00BC6" w:rsidRPr="004853D4">
        <w:rPr>
          <w:rFonts w:hint="eastAsia"/>
        </w:rPr>
        <w:t>飯嶌　一博　（東金子中）</w:t>
      </w:r>
      <w:bookmarkEnd w:id="1"/>
    </w:p>
    <w:p w14:paraId="4E700ECA" w14:textId="2752CDAD" w:rsidR="009E45FD" w:rsidRPr="004853D4" w:rsidRDefault="009E45FD" w:rsidP="00425FC2">
      <w:pPr>
        <w:spacing w:line="340" w:lineRule="exact"/>
        <w:ind w:firstLineChars="100" w:firstLine="196"/>
        <w:rPr>
          <w:rFonts w:ascii="ＭＳ 明朝" w:cs="Times New Roman"/>
          <w:spacing w:val="12"/>
        </w:rPr>
      </w:pPr>
      <w:r w:rsidRPr="004853D4">
        <w:rPr>
          <w:rFonts w:hint="eastAsia"/>
        </w:rPr>
        <w:t>○幹　事</w:t>
      </w:r>
      <w:r w:rsidR="00123247" w:rsidRPr="004853D4">
        <w:rPr>
          <w:rFonts w:hint="eastAsia"/>
        </w:rPr>
        <w:t xml:space="preserve">　　</w:t>
      </w:r>
      <w:r w:rsidR="00F00BC6" w:rsidRPr="004853D4">
        <w:rPr>
          <w:rFonts w:hint="eastAsia"/>
        </w:rPr>
        <w:t>斎藤　寿一　（武蔵中）</w:t>
      </w:r>
    </w:p>
    <w:p w14:paraId="3BF42E1B" w14:textId="23278B36" w:rsidR="009E45FD" w:rsidRPr="004853D4" w:rsidRDefault="009E45FD" w:rsidP="00C508F1">
      <w:pPr>
        <w:spacing w:line="340" w:lineRule="exact"/>
        <w:rPr>
          <w:rFonts w:asciiTheme="majorEastAsia" w:eastAsiaTheme="majorEastAsia" w:hAnsiTheme="majorEastAsia" w:cs="Times New Roman"/>
          <w:spacing w:val="12"/>
          <w:szCs w:val="21"/>
        </w:rPr>
      </w:pPr>
      <w:r w:rsidRPr="004853D4">
        <w:rPr>
          <w:rFonts w:asciiTheme="majorEastAsia" w:eastAsiaTheme="majorEastAsia" w:hAnsiTheme="majorEastAsia" w:hint="eastAsia"/>
          <w:b/>
          <w:bCs/>
          <w:spacing w:val="2"/>
          <w:szCs w:val="21"/>
        </w:rPr>
        <w:t>２　主な活動内容</w:t>
      </w:r>
    </w:p>
    <w:p w14:paraId="219989AB" w14:textId="77777777" w:rsidR="009E45FD" w:rsidRPr="004853D4" w:rsidRDefault="009E45FD" w:rsidP="00C508F1">
      <w:pPr>
        <w:numPr>
          <w:ilvl w:val="0"/>
          <w:numId w:val="8"/>
        </w:numPr>
        <w:tabs>
          <w:tab w:val="left" w:pos="490"/>
        </w:tabs>
        <w:overflowPunct w:val="0"/>
        <w:spacing w:line="340" w:lineRule="exact"/>
        <w:rPr>
          <w:rFonts w:ascii="Times New Roman" w:cs="Times New Roman"/>
          <w:b/>
          <w:spacing w:val="12"/>
        </w:rPr>
      </w:pPr>
      <w:r w:rsidRPr="004853D4">
        <w:rPr>
          <w:rFonts w:hint="eastAsia"/>
          <w:b/>
        </w:rPr>
        <w:t>定例研修会</w:t>
      </w:r>
    </w:p>
    <w:p w14:paraId="1A432004" w14:textId="33EC0D8F" w:rsidR="009E45FD" w:rsidRPr="004853D4" w:rsidRDefault="009E45FD" w:rsidP="00D51107">
      <w:pPr>
        <w:spacing w:line="340" w:lineRule="exact"/>
        <w:ind w:left="196" w:hangingChars="100" w:hanging="196"/>
        <w:rPr>
          <w:rFonts w:ascii="ＭＳ 明朝" w:cs="Times New Roman"/>
          <w:spacing w:val="12"/>
        </w:rPr>
      </w:pPr>
      <w:r w:rsidRPr="004853D4">
        <w:rPr>
          <w:rFonts w:hint="eastAsia"/>
        </w:rPr>
        <w:t xml:space="preserve">　</w:t>
      </w:r>
      <w:r w:rsidR="00425FC2" w:rsidRPr="004853D4">
        <w:rPr>
          <w:rFonts w:hint="eastAsia"/>
        </w:rPr>
        <w:t xml:space="preserve">　</w:t>
      </w:r>
      <w:r w:rsidRPr="004853D4">
        <w:rPr>
          <w:rFonts w:hint="eastAsia"/>
        </w:rPr>
        <w:t>月１回の定例研修会では、小中合同の全体研修会と小中別の部会研修会を実施。全体研修会では、各校の学校経営の発表、研究委嘱校の</w:t>
      </w:r>
      <w:r w:rsidR="000F5C41" w:rsidRPr="004853D4">
        <w:rPr>
          <w:rFonts w:hint="eastAsia"/>
        </w:rPr>
        <w:t>概要発表</w:t>
      </w:r>
      <w:r w:rsidRPr="004853D4">
        <w:rPr>
          <w:rFonts w:hint="eastAsia"/>
        </w:rPr>
        <w:t>、講話等を実施した。</w:t>
      </w:r>
    </w:p>
    <w:p w14:paraId="7A0DC52D" w14:textId="66248681" w:rsidR="009E45FD" w:rsidRPr="004853D4" w:rsidRDefault="009E45FD" w:rsidP="00425FC2">
      <w:pPr>
        <w:spacing w:line="340" w:lineRule="exact"/>
        <w:ind w:firstLineChars="100" w:firstLine="196"/>
      </w:pPr>
      <w:r w:rsidRPr="004853D4">
        <w:rPr>
          <w:rFonts w:hint="eastAsia"/>
        </w:rPr>
        <w:t>○研究委嘱校</w:t>
      </w:r>
      <w:r w:rsidR="00577371" w:rsidRPr="004853D4">
        <w:rPr>
          <w:rFonts w:hint="eastAsia"/>
        </w:rPr>
        <w:t>の</w:t>
      </w:r>
      <w:r w:rsidR="000F09AD" w:rsidRPr="004853D4">
        <w:rPr>
          <w:rFonts w:hint="eastAsia"/>
        </w:rPr>
        <w:t>研究概要発表</w:t>
      </w:r>
    </w:p>
    <w:p w14:paraId="2248F249" w14:textId="3B73277C" w:rsidR="00A31C08" w:rsidRPr="004853D4" w:rsidRDefault="00387B06" w:rsidP="00A31C08">
      <w:pPr>
        <w:spacing w:line="340" w:lineRule="exact"/>
        <w:ind w:firstLineChars="200" w:firstLine="441"/>
        <w:rPr>
          <w:rFonts w:ascii="ＭＳ 明朝" w:cs="Times New Roman"/>
          <w:spacing w:val="12"/>
        </w:rPr>
      </w:pPr>
      <w:r>
        <w:rPr>
          <w:rFonts w:ascii="ＭＳ 明朝" w:cs="Times New Roman" w:hint="eastAsia"/>
          <w:spacing w:val="12"/>
        </w:rPr>
        <w:t>豊岡中・</w:t>
      </w:r>
      <w:r w:rsidR="00F00BC6" w:rsidRPr="004853D4">
        <w:rPr>
          <w:rFonts w:ascii="ＭＳ 明朝" w:cs="Times New Roman" w:hint="eastAsia"/>
          <w:spacing w:val="12"/>
        </w:rPr>
        <w:t>上</w:t>
      </w:r>
      <w:r w:rsidR="00A31C08" w:rsidRPr="004853D4">
        <w:rPr>
          <w:rFonts w:ascii="ＭＳ 明朝" w:cs="Times New Roman" w:hint="eastAsia"/>
          <w:spacing w:val="12"/>
        </w:rPr>
        <w:t>藤沢</w:t>
      </w:r>
      <w:r w:rsidR="00F00BC6" w:rsidRPr="004853D4">
        <w:rPr>
          <w:rFonts w:ascii="ＭＳ 明朝" w:cs="Times New Roman" w:hint="eastAsia"/>
          <w:spacing w:val="12"/>
        </w:rPr>
        <w:t>中</w:t>
      </w:r>
      <w:r>
        <w:rPr>
          <w:rFonts w:ascii="ＭＳ 明朝" w:cs="Times New Roman" w:hint="eastAsia"/>
          <w:spacing w:val="12"/>
        </w:rPr>
        <w:t>・東町中</w:t>
      </w:r>
    </w:p>
    <w:p w14:paraId="7D5242A9" w14:textId="77777777" w:rsidR="009E45FD" w:rsidRPr="004853D4" w:rsidRDefault="009E45FD" w:rsidP="00425FC2">
      <w:pPr>
        <w:spacing w:line="340" w:lineRule="exact"/>
        <w:ind w:firstLineChars="100" w:firstLine="196"/>
        <w:rPr>
          <w:rFonts w:ascii="ＭＳ 明朝" w:cs="Times New Roman"/>
          <w:spacing w:val="12"/>
        </w:rPr>
      </w:pPr>
      <w:r w:rsidRPr="004853D4">
        <w:rPr>
          <w:rFonts w:hint="eastAsia"/>
        </w:rPr>
        <w:t>○教育長講話</w:t>
      </w:r>
    </w:p>
    <w:p w14:paraId="57D43C36" w14:textId="77777777" w:rsidR="009E45FD" w:rsidRPr="004853D4" w:rsidRDefault="009E45FD" w:rsidP="00C508F1">
      <w:pPr>
        <w:spacing w:line="340" w:lineRule="exact"/>
        <w:rPr>
          <w:rFonts w:asciiTheme="minorEastAsia" w:hAnsiTheme="minorEastAsia" w:cs="Times New Roman"/>
          <w:b/>
          <w:spacing w:val="12"/>
        </w:rPr>
      </w:pPr>
      <w:r w:rsidRPr="004853D4">
        <w:rPr>
          <w:rFonts w:asciiTheme="minorEastAsia" w:hAnsiTheme="minorEastAsia" w:hint="eastAsia"/>
          <w:b/>
        </w:rPr>
        <w:t>(</w:t>
      </w:r>
      <w:r w:rsidRPr="004853D4">
        <w:rPr>
          <w:rFonts w:asciiTheme="minorEastAsia" w:hAnsiTheme="minorEastAsia" w:cs="Times New Roman"/>
          <w:b/>
        </w:rPr>
        <w:t>2</w:t>
      </w:r>
      <w:r w:rsidRPr="004853D4">
        <w:rPr>
          <w:rFonts w:asciiTheme="minorEastAsia" w:hAnsiTheme="minorEastAsia" w:hint="eastAsia"/>
          <w:b/>
        </w:rPr>
        <w:t>)学校経営研修会</w:t>
      </w:r>
    </w:p>
    <w:p w14:paraId="07879947" w14:textId="7BEE41BF" w:rsidR="00AF3BC7" w:rsidRPr="004853D4" w:rsidRDefault="00AF3BC7" w:rsidP="00AF3BC7">
      <w:pPr>
        <w:spacing w:line="340" w:lineRule="exact"/>
        <w:ind w:firstLineChars="100" w:firstLine="196"/>
      </w:pPr>
      <w:r w:rsidRPr="004853D4">
        <w:rPr>
          <w:rFonts w:hint="eastAsia"/>
        </w:rPr>
        <w:t xml:space="preserve">○「私の学校経営」　</w:t>
      </w:r>
      <w:r w:rsidR="00F00BC6" w:rsidRPr="004853D4">
        <w:rPr>
          <w:rFonts w:hint="eastAsia"/>
        </w:rPr>
        <w:t>黒須</w:t>
      </w:r>
      <w:r w:rsidRPr="004853D4">
        <w:rPr>
          <w:rFonts w:hint="eastAsia"/>
        </w:rPr>
        <w:t>中・</w:t>
      </w:r>
      <w:r w:rsidR="00F00BC6" w:rsidRPr="004853D4">
        <w:rPr>
          <w:rFonts w:hint="eastAsia"/>
        </w:rPr>
        <w:t>藤沢南</w:t>
      </w:r>
      <w:r w:rsidRPr="004853D4">
        <w:rPr>
          <w:rFonts w:hint="eastAsia"/>
        </w:rPr>
        <w:t>小</w:t>
      </w:r>
    </w:p>
    <w:p w14:paraId="58E55841" w14:textId="77777777" w:rsidR="00AF3BC7" w:rsidRPr="004853D4" w:rsidRDefault="00AF3BC7" w:rsidP="00AF3BC7">
      <w:pPr>
        <w:spacing w:line="340" w:lineRule="exact"/>
        <w:ind w:leftChars="100" w:left="196"/>
        <w:jc w:val="left"/>
      </w:pPr>
      <w:r w:rsidRPr="004853D4">
        <w:rPr>
          <w:rFonts w:hint="eastAsia"/>
        </w:rPr>
        <w:t>○「学校経営上の諸課題について」研究協議</w:t>
      </w:r>
    </w:p>
    <w:p w14:paraId="7B29583C" w14:textId="21F6A62C" w:rsidR="009E45FD" w:rsidRPr="004853D4" w:rsidRDefault="00111EFE" w:rsidP="00D51107">
      <w:pPr>
        <w:spacing w:line="340" w:lineRule="exact"/>
        <w:ind w:leftChars="100" w:left="417" w:hangingChars="100" w:hanging="221"/>
        <w:jc w:val="left"/>
        <w:rPr>
          <w:rFonts w:ascii="ＭＳ 明朝" w:cs="Times New Roman"/>
          <w:spacing w:val="12"/>
        </w:rPr>
      </w:pPr>
      <w:r w:rsidRPr="004853D4">
        <w:rPr>
          <w:rFonts w:ascii="ＭＳ 明朝" w:cs="Times New Roman" w:hint="eastAsia"/>
          <w:spacing w:val="12"/>
        </w:rPr>
        <w:t>○「</w:t>
      </w:r>
      <w:r w:rsidR="004853D4" w:rsidRPr="004853D4">
        <w:rPr>
          <w:rFonts w:ascii="ＭＳ 明朝" w:cs="Times New Roman" w:hint="eastAsia"/>
          <w:spacing w:val="12"/>
        </w:rPr>
        <w:t>働き方改革</w:t>
      </w:r>
      <w:r w:rsidRPr="004853D4">
        <w:rPr>
          <w:rFonts w:ascii="ＭＳ 明朝" w:cs="Times New Roman" w:hint="eastAsia"/>
          <w:spacing w:val="12"/>
        </w:rPr>
        <w:t>」</w:t>
      </w:r>
      <w:r w:rsidR="004853D4" w:rsidRPr="004853D4">
        <w:rPr>
          <w:rFonts w:ascii="ＭＳ 明朝" w:cs="Times New Roman" w:hint="eastAsia"/>
          <w:spacing w:val="12"/>
        </w:rPr>
        <w:t>について</w:t>
      </w:r>
      <w:r w:rsidRPr="004853D4">
        <w:rPr>
          <w:rFonts w:ascii="ＭＳ 明朝" w:cs="Times New Roman" w:hint="eastAsia"/>
          <w:spacing w:val="12"/>
        </w:rPr>
        <w:t>研究協議</w:t>
      </w:r>
    </w:p>
    <w:p w14:paraId="7C2B026F" w14:textId="49F8971A" w:rsidR="009E45FD" w:rsidRPr="004853D4" w:rsidRDefault="009E45FD" w:rsidP="00C508F1">
      <w:pPr>
        <w:spacing w:line="340" w:lineRule="exact"/>
        <w:rPr>
          <w:rFonts w:asciiTheme="majorEastAsia" w:eastAsiaTheme="majorEastAsia" w:hAnsiTheme="majorEastAsia" w:cs="Times New Roman"/>
          <w:b/>
          <w:spacing w:val="12"/>
        </w:rPr>
      </w:pPr>
      <w:r w:rsidRPr="004853D4">
        <w:rPr>
          <w:rFonts w:asciiTheme="majorEastAsia" w:eastAsiaTheme="majorEastAsia" w:hAnsiTheme="majorEastAsia" w:hint="eastAsia"/>
          <w:b/>
        </w:rPr>
        <w:t>３　今後の課題</w:t>
      </w:r>
    </w:p>
    <w:p w14:paraId="16D93CAC" w14:textId="1B38034A" w:rsidR="000F09AD" w:rsidRPr="004853D4" w:rsidRDefault="000F5C41" w:rsidP="008D16BD">
      <w:pPr>
        <w:spacing w:line="340" w:lineRule="exact"/>
        <w:ind w:firstLineChars="100" w:firstLine="196"/>
      </w:pPr>
      <w:r w:rsidRPr="004853D4">
        <w:rPr>
          <w:rFonts w:hint="eastAsia"/>
        </w:rPr>
        <w:t>本年度</w:t>
      </w:r>
      <w:r w:rsidR="00AF3BC7" w:rsidRPr="004853D4">
        <w:rPr>
          <w:rFonts w:hint="eastAsia"/>
        </w:rPr>
        <w:t>も</w:t>
      </w:r>
      <w:r w:rsidRPr="004853D4">
        <w:rPr>
          <w:rFonts w:hint="eastAsia"/>
        </w:rPr>
        <w:t>、感染症拡大防止に係る対応についての協議・情報交換</w:t>
      </w:r>
      <w:r w:rsidR="00AF3BC7" w:rsidRPr="004853D4">
        <w:rPr>
          <w:rFonts w:hint="eastAsia"/>
        </w:rPr>
        <w:t>を密に行った。市教委とも連携しながら、小学校とも</w:t>
      </w:r>
      <w:r w:rsidR="0022725C" w:rsidRPr="004853D4">
        <w:rPr>
          <w:rFonts w:hint="eastAsia"/>
        </w:rPr>
        <w:t>足並みをそろえた取組</w:t>
      </w:r>
      <w:r w:rsidR="00AF3BC7" w:rsidRPr="004853D4">
        <w:rPr>
          <w:rFonts w:hint="eastAsia"/>
        </w:rPr>
        <w:t>を心がけた。</w:t>
      </w:r>
      <w:r w:rsidR="000F09AD" w:rsidRPr="004853D4">
        <w:rPr>
          <w:rFonts w:hint="eastAsia"/>
        </w:rPr>
        <w:t>研究</w:t>
      </w:r>
      <w:r w:rsidR="00AF3BC7" w:rsidRPr="004853D4">
        <w:rPr>
          <w:rFonts w:hint="eastAsia"/>
        </w:rPr>
        <w:t>委嘱校の</w:t>
      </w:r>
      <w:r w:rsidR="000F09AD" w:rsidRPr="004853D4">
        <w:rPr>
          <w:rFonts w:hint="eastAsia"/>
        </w:rPr>
        <w:t>発表</w:t>
      </w:r>
      <w:r w:rsidR="00AF3BC7" w:rsidRPr="004853D4">
        <w:rPr>
          <w:rFonts w:hint="eastAsia"/>
        </w:rPr>
        <w:t>については、</w:t>
      </w:r>
      <w:r w:rsidR="004853D4" w:rsidRPr="004853D4">
        <w:rPr>
          <w:rFonts w:hint="eastAsia"/>
        </w:rPr>
        <w:t>３年ぶりに</w:t>
      </w:r>
      <w:r w:rsidR="00AF3BC7" w:rsidRPr="004853D4">
        <w:rPr>
          <w:rFonts w:hint="eastAsia"/>
        </w:rPr>
        <w:t>参集</w:t>
      </w:r>
      <w:r w:rsidR="004853D4" w:rsidRPr="004853D4">
        <w:rPr>
          <w:rFonts w:hint="eastAsia"/>
        </w:rPr>
        <w:t>型で実施した。</w:t>
      </w:r>
    </w:p>
    <w:p w14:paraId="26F95506" w14:textId="76651C72" w:rsidR="009E45FD" w:rsidRPr="004853D4" w:rsidRDefault="00057EE3" w:rsidP="0022725C">
      <w:pPr>
        <w:spacing w:line="340" w:lineRule="exact"/>
        <w:ind w:firstLineChars="100" w:firstLine="196"/>
        <w:rPr>
          <w:rFonts w:ascii="ＭＳ 明朝" w:cs="Times New Roman"/>
          <w:spacing w:val="12"/>
        </w:rPr>
      </w:pPr>
      <w:r w:rsidRPr="004853D4">
        <w:rPr>
          <w:rFonts w:hint="eastAsia"/>
        </w:rPr>
        <w:t>コミュニティスクール</w:t>
      </w:r>
      <w:r w:rsidR="0022725C" w:rsidRPr="004853D4">
        <w:rPr>
          <w:rFonts w:hint="eastAsia"/>
        </w:rPr>
        <w:t>については、</w:t>
      </w:r>
      <w:r w:rsidR="004853D4" w:rsidRPr="004853D4">
        <w:rPr>
          <w:rFonts w:hint="eastAsia"/>
        </w:rPr>
        <w:t>本年度、</w:t>
      </w:r>
      <w:r w:rsidR="00A752C1" w:rsidRPr="004853D4">
        <w:rPr>
          <w:rFonts w:hint="eastAsia"/>
        </w:rPr>
        <w:t>市教委</w:t>
      </w:r>
      <w:r w:rsidR="004559B2" w:rsidRPr="004853D4">
        <w:rPr>
          <w:rFonts w:hint="eastAsia"/>
        </w:rPr>
        <w:t>がモデル校として２つの中学校区</w:t>
      </w:r>
      <w:r w:rsidR="00A752C1" w:rsidRPr="004853D4">
        <w:rPr>
          <w:rFonts w:hint="eastAsia"/>
        </w:rPr>
        <w:t>を</w:t>
      </w:r>
      <w:r w:rsidR="004853D4" w:rsidRPr="004853D4">
        <w:rPr>
          <w:rFonts w:hint="eastAsia"/>
        </w:rPr>
        <w:t>指定</w:t>
      </w:r>
      <w:r w:rsidR="004853D4">
        <w:rPr>
          <w:rFonts w:hint="eastAsia"/>
        </w:rPr>
        <w:t>、</w:t>
      </w:r>
      <w:r w:rsidR="004853D4" w:rsidRPr="004853D4">
        <w:rPr>
          <w:rFonts w:hint="eastAsia"/>
        </w:rPr>
        <w:t>取組を開始した。次年度、すべての中学校区で実施する予定である。</w:t>
      </w:r>
    </w:p>
    <w:p w14:paraId="463F860B" w14:textId="6C7931B9" w:rsidR="009E45FD" w:rsidRPr="005D1212" w:rsidRDefault="009E45FD" w:rsidP="00C508F1">
      <w:pPr>
        <w:spacing w:line="340" w:lineRule="exact"/>
        <w:jc w:val="right"/>
        <w:rPr>
          <w:rFonts w:ascii="ＭＳ 明朝" w:cs="Times New Roman"/>
          <w:spacing w:val="12"/>
        </w:rPr>
      </w:pPr>
      <w:r w:rsidRPr="005D1212">
        <w:rPr>
          <w:rFonts w:hint="eastAsia"/>
        </w:rPr>
        <w:t xml:space="preserve">報告者　　</w:t>
      </w:r>
      <w:r w:rsidR="00F00BC6">
        <w:rPr>
          <w:rFonts w:hint="eastAsia"/>
        </w:rPr>
        <w:t>北野</w:t>
      </w:r>
      <w:r w:rsidR="000F5C41" w:rsidRPr="005D1212">
        <w:rPr>
          <w:rFonts w:hint="eastAsia"/>
        </w:rPr>
        <w:t xml:space="preserve">　</w:t>
      </w:r>
      <w:r w:rsidR="00F00BC6">
        <w:rPr>
          <w:rFonts w:hint="eastAsia"/>
        </w:rPr>
        <w:t>晃</w:t>
      </w:r>
      <w:r w:rsidR="000F5C41" w:rsidRPr="005D1212">
        <w:rPr>
          <w:rFonts w:hint="eastAsia"/>
        </w:rPr>
        <w:t xml:space="preserve">　　（</w:t>
      </w:r>
      <w:r w:rsidR="00F00BC6">
        <w:rPr>
          <w:rFonts w:hint="eastAsia"/>
        </w:rPr>
        <w:t>豊岡中</w:t>
      </w:r>
      <w:r w:rsidR="000F5C41" w:rsidRPr="005D1212">
        <w:rPr>
          <w:rFonts w:hint="eastAsia"/>
        </w:rPr>
        <w:t>）</w:t>
      </w:r>
    </w:p>
    <w:sectPr w:rsidR="009E45FD" w:rsidRPr="005D1212" w:rsidSect="003050E2">
      <w:pgSz w:w="11906" w:h="16838" w:code="9"/>
      <w:pgMar w:top="1701" w:right="1134" w:bottom="1418" w:left="1134" w:header="851" w:footer="992" w:gutter="567"/>
      <w:cols w:num="2" w:space="425"/>
      <w:docGrid w:type="linesAndChars" w:linePitch="360" w:charSpace="-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1719" w14:textId="77777777" w:rsidR="00894FE8" w:rsidRDefault="00894FE8" w:rsidP="00123247">
      <w:r>
        <w:separator/>
      </w:r>
    </w:p>
  </w:endnote>
  <w:endnote w:type="continuationSeparator" w:id="0">
    <w:p w14:paraId="5EDE7770" w14:textId="77777777" w:rsidR="00894FE8" w:rsidRDefault="00894FE8" w:rsidP="0012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C9E8" w14:textId="77777777" w:rsidR="00894FE8" w:rsidRDefault="00894FE8" w:rsidP="00123247">
      <w:r>
        <w:separator/>
      </w:r>
    </w:p>
  </w:footnote>
  <w:footnote w:type="continuationSeparator" w:id="0">
    <w:p w14:paraId="01E3770C" w14:textId="77777777" w:rsidR="00894FE8" w:rsidRDefault="00894FE8" w:rsidP="0012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87F"/>
    <w:multiLevelType w:val="hybridMultilevel"/>
    <w:tmpl w:val="0DEA4E82"/>
    <w:lvl w:ilvl="0" w:tplc="2D186456">
      <w:start w:val="1"/>
      <w:numFmt w:val="decimal"/>
      <w:lvlText w:val="(%1)"/>
      <w:lvlJc w:val="left"/>
      <w:pPr>
        <w:ind w:left="360" w:hanging="360"/>
      </w:pPr>
      <w:rPr>
        <w:rFonts w:hint="default"/>
      </w:rPr>
    </w:lvl>
    <w:lvl w:ilvl="1" w:tplc="6074E1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685203"/>
    <w:multiLevelType w:val="hybridMultilevel"/>
    <w:tmpl w:val="F3CC8C86"/>
    <w:lvl w:ilvl="0" w:tplc="BA981362">
      <w:start w:val="1"/>
      <w:numFmt w:val="decimal"/>
      <w:suff w:val="nothing"/>
      <w:lvlText w:val="（%1）"/>
      <w:lvlJc w:val="left"/>
      <w:pPr>
        <w:ind w:left="720" w:hanging="720"/>
      </w:pPr>
      <w:rPr>
        <w:rFonts w:asciiTheme="minorEastAsia" w:eastAsia="ＭＳ 明朝" w:hAnsiTheme="minorEastAsia" w:hint="eastAsia"/>
      </w:rPr>
    </w:lvl>
    <w:lvl w:ilvl="1" w:tplc="9BA8E5E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B616762"/>
    <w:multiLevelType w:val="hybridMultilevel"/>
    <w:tmpl w:val="8438DC88"/>
    <w:lvl w:ilvl="0" w:tplc="38A8E7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08B0AE1"/>
    <w:multiLevelType w:val="hybridMultilevel"/>
    <w:tmpl w:val="529C8016"/>
    <w:lvl w:ilvl="0" w:tplc="B978A45E">
      <w:start w:val="1"/>
      <w:numFmt w:val="decimal"/>
      <w:suff w:val="nothing"/>
      <w:lvlText w:val="（%1）"/>
      <w:lvlJc w:val="left"/>
      <w:pPr>
        <w:ind w:left="720" w:hanging="7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F17D2C7"/>
    <w:multiLevelType w:val="singleLevel"/>
    <w:tmpl w:val="54B2C1C2"/>
    <w:name w:val="(1) (2) (3)"/>
    <w:lvl w:ilvl="0">
      <w:start w:val="1"/>
      <w:numFmt w:val="decimal"/>
      <w:suff w:val="nothing"/>
      <w:lvlText w:val="(%1)"/>
      <w:lvlJc w:val="left"/>
      <w:pPr>
        <w:ind w:left="488" w:hanging="488"/>
      </w:pPr>
      <w:rPr>
        <w:rFonts w:asciiTheme="minorEastAsia" w:eastAsia="ＭＳ 明朝" w:hAnsiTheme="minorEastAsia" w:hint="eastAsia"/>
        <w:b/>
      </w:rPr>
    </w:lvl>
  </w:abstractNum>
  <w:abstractNum w:abstractNumId="5" w15:restartNumberingAfterBreak="0">
    <w:nsid w:val="6FD75EEC"/>
    <w:multiLevelType w:val="hybridMultilevel"/>
    <w:tmpl w:val="E488C956"/>
    <w:lvl w:ilvl="0" w:tplc="600643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5714392">
    <w:abstractNumId w:val="0"/>
  </w:num>
  <w:num w:numId="2" w16cid:durableId="1187328159">
    <w:abstractNumId w:val="2"/>
  </w:num>
  <w:num w:numId="3" w16cid:durableId="38555344">
    <w:abstractNumId w:val="5"/>
  </w:num>
  <w:num w:numId="4" w16cid:durableId="1603804271">
    <w:abstractNumId w:val="1"/>
  </w:num>
  <w:num w:numId="5" w16cid:durableId="907879761">
    <w:abstractNumId w:val="3"/>
  </w:num>
  <w:num w:numId="6" w16cid:durableId="2009668393">
    <w:abstractNumId w:val="1"/>
  </w:num>
  <w:num w:numId="7" w16cid:durableId="778572496">
    <w:abstractNumId w:val="3"/>
  </w:num>
  <w:num w:numId="8" w16cid:durableId="731931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9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43"/>
    <w:rsid w:val="00015247"/>
    <w:rsid w:val="00030F30"/>
    <w:rsid w:val="00057EE3"/>
    <w:rsid w:val="00074564"/>
    <w:rsid w:val="000A60EA"/>
    <w:rsid w:val="000C4056"/>
    <w:rsid w:val="000F09AD"/>
    <w:rsid w:val="000F3447"/>
    <w:rsid w:val="000F5C41"/>
    <w:rsid w:val="00111EFE"/>
    <w:rsid w:val="00121347"/>
    <w:rsid w:val="00123247"/>
    <w:rsid w:val="0016437D"/>
    <w:rsid w:val="001F4388"/>
    <w:rsid w:val="00202436"/>
    <w:rsid w:val="0022725C"/>
    <w:rsid w:val="00235CFC"/>
    <w:rsid w:val="002D1B6F"/>
    <w:rsid w:val="002E1FE1"/>
    <w:rsid w:val="002F45FC"/>
    <w:rsid w:val="003050E2"/>
    <w:rsid w:val="00314FC3"/>
    <w:rsid w:val="00347CB1"/>
    <w:rsid w:val="00375EC0"/>
    <w:rsid w:val="00381862"/>
    <w:rsid w:val="00387B06"/>
    <w:rsid w:val="003B760B"/>
    <w:rsid w:val="004200D0"/>
    <w:rsid w:val="00425FC2"/>
    <w:rsid w:val="00451167"/>
    <w:rsid w:val="004559B2"/>
    <w:rsid w:val="004618B5"/>
    <w:rsid w:val="00461E53"/>
    <w:rsid w:val="004853D4"/>
    <w:rsid w:val="004857A8"/>
    <w:rsid w:val="004D4840"/>
    <w:rsid w:val="00505E56"/>
    <w:rsid w:val="005629C0"/>
    <w:rsid w:val="005638A1"/>
    <w:rsid w:val="00577371"/>
    <w:rsid w:val="00584EF2"/>
    <w:rsid w:val="005B22A9"/>
    <w:rsid w:val="005C300F"/>
    <w:rsid w:val="005C3862"/>
    <w:rsid w:val="005D1212"/>
    <w:rsid w:val="005D1D12"/>
    <w:rsid w:val="00611767"/>
    <w:rsid w:val="00623C0D"/>
    <w:rsid w:val="00624731"/>
    <w:rsid w:val="00627143"/>
    <w:rsid w:val="00690F05"/>
    <w:rsid w:val="006F23C6"/>
    <w:rsid w:val="00712097"/>
    <w:rsid w:val="007C19E1"/>
    <w:rsid w:val="00803BA1"/>
    <w:rsid w:val="00812702"/>
    <w:rsid w:val="00847C8D"/>
    <w:rsid w:val="00894FE8"/>
    <w:rsid w:val="008C16B7"/>
    <w:rsid w:val="008D16BD"/>
    <w:rsid w:val="009368A1"/>
    <w:rsid w:val="00936DDC"/>
    <w:rsid w:val="0098648D"/>
    <w:rsid w:val="009960C5"/>
    <w:rsid w:val="009E45FD"/>
    <w:rsid w:val="00A227C5"/>
    <w:rsid w:val="00A31C08"/>
    <w:rsid w:val="00A5203F"/>
    <w:rsid w:val="00A752C1"/>
    <w:rsid w:val="00A76340"/>
    <w:rsid w:val="00A90718"/>
    <w:rsid w:val="00AF3BC7"/>
    <w:rsid w:val="00AF54B8"/>
    <w:rsid w:val="00B21612"/>
    <w:rsid w:val="00B378C9"/>
    <w:rsid w:val="00B37D82"/>
    <w:rsid w:val="00C4322B"/>
    <w:rsid w:val="00C508F1"/>
    <w:rsid w:val="00C646E8"/>
    <w:rsid w:val="00C65EB9"/>
    <w:rsid w:val="00C8016B"/>
    <w:rsid w:val="00C95F81"/>
    <w:rsid w:val="00CE740C"/>
    <w:rsid w:val="00D06A63"/>
    <w:rsid w:val="00D231EA"/>
    <w:rsid w:val="00D36D74"/>
    <w:rsid w:val="00D51107"/>
    <w:rsid w:val="00D61522"/>
    <w:rsid w:val="00D75DCA"/>
    <w:rsid w:val="00D829C3"/>
    <w:rsid w:val="00DF537C"/>
    <w:rsid w:val="00E756CB"/>
    <w:rsid w:val="00E82CF5"/>
    <w:rsid w:val="00EE6116"/>
    <w:rsid w:val="00F00BC6"/>
    <w:rsid w:val="00F32DA9"/>
    <w:rsid w:val="00F770F3"/>
    <w:rsid w:val="00FA55C3"/>
    <w:rsid w:val="00FC2C4D"/>
    <w:rsid w:val="00FE5E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5B0AE"/>
  <w15:docId w15:val="{74B31189-4C66-41CD-82BF-B224585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0E2"/>
    <w:pPr>
      <w:ind w:leftChars="400" w:left="840"/>
    </w:pPr>
  </w:style>
  <w:style w:type="paragraph" w:styleId="a4">
    <w:name w:val="Balloon Text"/>
    <w:basedOn w:val="a"/>
    <w:link w:val="a5"/>
    <w:uiPriority w:val="99"/>
    <w:semiHidden/>
    <w:unhideWhenUsed/>
    <w:rsid w:val="009368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68A1"/>
    <w:rPr>
      <w:rFonts w:asciiTheme="majorHAnsi" w:eastAsiaTheme="majorEastAsia" w:hAnsiTheme="majorHAnsi" w:cstheme="majorBidi"/>
      <w:sz w:val="18"/>
      <w:szCs w:val="18"/>
    </w:rPr>
  </w:style>
  <w:style w:type="paragraph" w:styleId="a6">
    <w:name w:val="header"/>
    <w:basedOn w:val="a"/>
    <w:link w:val="a7"/>
    <w:uiPriority w:val="99"/>
    <w:unhideWhenUsed/>
    <w:rsid w:val="00123247"/>
    <w:pPr>
      <w:tabs>
        <w:tab w:val="center" w:pos="4252"/>
        <w:tab w:val="right" w:pos="8504"/>
      </w:tabs>
      <w:snapToGrid w:val="0"/>
    </w:pPr>
  </w:style>
  <w:style w:type="character" w:customStyle="1" w:styleId="a7">
    <w:name w:val="ヘッダー (文字)"/>
    <w:basedOn w:val="a0"/>
    <w:link w:val="a6"/>
    <w:uiPriority w:val="99"/>
    <w:rsid w:val="00123247"/>
  </w:style>
  <w:style w:type="paragraph" w:styleId="a8">
    <w:name w:val="footer"/>
    <w:basedOn w:val="a"/>
    <w:link w:val="a9"/>
    <w:uiPriority w:val="99"/>
    <w:unhideWhenUsed/>
    <w:rsid w:val="00123247"/>
    <w:pPr>
      <w:tabs>
        <w:tab w:val="center" w:pos="4252"/>
        <w:tab w:val="right" w:pos="8504"/>
      </w:tabs>
      <w:snapToGrid w:val="0"/>
    </w:pPr>
  </w:style>
  <w:style w:type="character" w:customStyle="1" w:styleId="a9">
    <w:name w:val="フッター (文字)"/>
    <w:basedOn w:val="a0"/>
    <w:link w:val="a8"/>
    <w:uiPriority w:val="99"/>
    <w:rsid w:val="0012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10438">
      <w:bodyDiv w:val="1"/>
      <w:marLeft w:val="0"/>
      <w:marRight w:val="0"/>
      <w:marTop w:val="0"/>
      <w:marBottom w:val="0"/>
      <w:divBdr>
        <w:top w:val="none" w:sz="0" w:space="0" w:color="auto"/>
        <w:left w:val="none" w:sz="0" w:space="0" w:color="auto"/>
        <w:bottom w:val="none" w:sz="0" w:space="0" w:color="auto"/>
        <w:right w:val="none" w:sz="0" w:space="0" w:color="auto"/>
      </w:divBdr>
    </w:div>
    <w:div w:id="373120903">
      <w:bodyDiv w:val="1"/>
      <w:marLeft w:val="0"/>
      <w:marRight w:val="0"/>
      <w:marTop w:val="0"/>
      <w:marBottom w:val="0"/>
      <w:divBdr>
        <w:top w:val="none" w:sz="0" w:space="0" w:color="auto"/>
        <w:left w:val="none" w:sz="0" w:space="0" w:color="auto"/>
        <w:bottom w:val="none" w:sz="0" w:space="0" w:color="auto"/>
        <w:right w:val="none" w:sz="0" w:space="0" w:color="auto"/>
      </w:divBdr>
    </w:div>
    <w:div w:id="1032878737">
      <w:bodyDiv w:val="1"/>
      <w:marLeft w:val="0"/>
      <w:marRight w:val="0"/>
      <w:marTop w:val="0"/>
      <w:marBottom w:val="0"/>
      <w:divBdr>
        <w:top w:val="none" w:sz="0" w:space="0" w:color="auto"/>
        <w:left w:val="none" w:sz="0" w:space="0" w:color="auto"/>
        <w:bottom w:val="none" w:sz="0" w:space="0" w:color="auto"/>
        <w:right w:val="none" w:sz="0" w:space="0" w:color="auto"/>
      </w:divBdr>
    </w:div>
    <w:div w:id="1216509338">
      <w:bodyDiv w:val="1"/>
      <w:marLeft w:val="0"/>
      <w:marRight w:val="0"/>
      <w:marTop w:val="0"/>
      <w:marBottom w:val="0"/>
      <w:divBdr>
        <w:top w:val="none" w:sz="0" w:space="0" w:color="auto"/>
        <w:left w:val="none" w:sz="0" w:space="0" w:color="auto"/>
        <w:bottom w:val="none" w:sz="0" w:space="0" w:color="auto"/>
        <w:right w:val="none" w:sz="0" w:space="0" w:color="auto"/>
      </w:divBdr>
    </w:div>
    <w:div w:id="1347168787">
      <w:bodyDiv w:val="1"/>
      <w:marLeft w:val="0"/>
      <w:marRight w:val="0"/>
      <w:marTop w:val="0"/>
      <w:marBottom w:val="0"/>
      <w:divBdr>
        <w:top w:val="none" w:sz="0" w:space="0" w:color="auto"/>
        <w:left w:val="none" w:sz="0" w:space="0" w:color="auto"/>
        <w:bottom w:val="none" w:sz="0" w:space="0" w:color="auto"/>
        <w:right w:val="none" w:sz="0" w:space="0" w:color="auto"/>
      </w:divBdr>
    </w:div>
    <w:div w:id="1479960068">
      <w:bodyDiv w:val="1"/>
      <w:marLeft w:val="0"/>
      <w:marRight w:val="0"/>
      <w:marTop w:val="0"/>
      <w:marBottom w:val="0"/>
      <w:divBdr>
        <w:top w:val="none" w:sz="0" w:space="0" w:color="auto"/>
        <w:left w:val="none" w:sz="0" w:space="0" w:color="auto"/>
        <w:bottom w:val="none" w:sz="0" w:space="0" w:color="auto"/>
        <w:right w:val="none" w:sz="0" w:space="0" w:color="auto"/>
      </w:divBdr>
    </w:div>
    <w:div w:id="21074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isws0542</dc:creator>
  <cp:lastModifiedBy>cobaton1</cp:lastModifiedBy>
  <cp:revision>2</cp:revision>
  <cp:lastPrinted>2018-12-10T03:52:00Z</cp:lastPrinted>
  <dcterms:created xsi:type="dcterms:W3CDTF">2022-12-15T06:02:00Z</dcterms:created>
  <dcterms:modified xsi:type="dcterms:W3CDTF">2022-12-15T06:02:00Z</dcterms:modified>
</cp:coreProperties>
</file>