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0768" w14:textId="77777777" w:rsidR="004B0588" w:rsidRDefault="004B0588" w:rsidP="004B0588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</w:tblGrid>
      <w:tr w:rsidR="004B0588" w14:paraId="21E3F6FA" w14:textId="77777777" w:rsidTr="00665CD6"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40D6E" w14:textId="77777777" w:rsidR="004B0588" w:rsidRDefault="004B0588" w:rsidP="00665CD6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  <w:sz w:val="44"/>
                <w:szCs w:val="44"/>
              </w:rPr>
              <w:t>小　川　班</w:t>
            </w:r>
          </w:p>
        </w:tc>
      </w:tr>
    </w:tbl>
    <w:p w14:paraId="41868945" w14:textId="77777777" w:rsidR="004B0588" w:rsidRDefault="004B0588" w:rsidP="004B0588">
      <w:pPr>
        <w:adjustRightInd/>
        <w:rPr>
          <w:rFonts w:ascii="ＭＳ 明朝" w:cs="Times New Roman"/>
          <w:spacing w:val="12"/>
        </w:rPr>
      </w:pPr>
    </w:p>
    <w:p w14:paraId="614CFB99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>
        <w:rPr>
          <w:rFonts w:hint="eastAsia"/>
        </w:rPr>
        <w:t xml:space="preserve">　</w:t>
      </w:r>
      <w:r w:rsidRPr="004B0588">
        <w:rPr>
          <w:rFonts w:ascii="ＭＳ 明朝" w:hAnsi="ＭＳ 明朝" w:hint="eastAsia"/>
        </w:rPr>
        <w:t>小川班は、小川町</w:t>
      </w:r>
      <w:r>
        <w:rPr>
          <w:rFonts w:ascii="ＭＳ 明朝" w:hAnsi="ＭＳ 明朝" w:hint="eastAsia"/>
        </w:rPr>
        <w:t>８校（</w:t>
      </w:r>
      <w:r w:rsidRPr="004B0588">
        <w:rPr>
          <w:rFonts w:ascii="ＭＳ 明朝" w:hAnsi="ＭＳ 明朝" w:hint="eastAsia"/>
        </w:rPr>
        <w:t>中学校</w:t>
      </w:r>
      <w:r>
        <w:rPr>
          <w:rFonts w:ascii="ＭＳ 明朝" w:hAnsi="ＭＳ 明朝" w:hint="eastAsia"/>
        </w:rPr>
        <w:t>３校、</w:t>
      </w:r>
      <w:r w:rsidRPr="004B0588">
        <w:rPr>
          <w:rFonts w:ascii="ＭＳ 明朝" w:hAnsi="ＭＳ 明朝" w:hint="eastAsia"/>
        </w:rPr>
        <w:t>小学校</w:t>
      </w:r>
      <w:r>
        <w:rPr>
          <w:rFonts w:ascii="ＭＳ 明朝" w:hAnsi="ＭＳ 明朝" w:hint="eastAsia"/>
        </w:rPr>
        <w:t>５校）</w:t>
      </w:r>
      <w:r w:rsidRPr="004B0588">
        <w:rPr>
          <w:rFonts w:ascii="ＭＳ 明朝" w:hAnsi="ＭＳ 明朝" w:hint="eastAsia"/>
        </w:rPr>
        <w:t>、東秩父村</w:t>
      </w:r>
      <w:r>
        <w:rPr>
          <w:rFonts w:ascii="ＭＳ 明朝" w:hAnsi="ＭＳ 明朝" w:hint="eastAsia"/>
        </w:rPr>
        <w:t>２校（</w:t>
      </w:r>
      <w:r w:rsidRPr="004B0588">
        <w:rPr>
          <w:rFonts w:ascii="ＭＳ 明朝" w:hAnsi="ＭＳ 明朝" w:hint="eastAsia"/>
        </w:rPr>
        <w:t>中学校１</w:t>
      </w:r>
      <w:r>
        <w:rPr>
          <w:rFonts w:ascii="ＭＳ 明朝" w:hAnsi="ＭＳ 明朝" w:hint="eastAsia"/>
        </w:rPr>
        <w:t>校、</w:t>
      </w:r>
      <w:r w:rsidRPr="004B0588">
        <w:rPr>
          <w:rFonts w:ascii="ＭＳ 明朝" w:hAnsi="ＭＳ 明朝" w:hint="eastAsia"/>
        </w:rPr>
        <w:t>小学校</w:t>
      </w:r>
      <w:r>
        <w:rPr>
          <w:rFonts w:ascii="ＭＳ 明朝" w:hAnsi="ＭＳ 明朝" w:hint="eastAsia"/>
        </w:rPr>
        <w:t>１校）の</w:t>
      </w:r>
      <w:r w:rsidRPr="004B0588">
        <w:rPr>
          <w:rFonts w:ascii="ＭＳ 明朝" w:hAnsi="ＭＳ 明朝" w:hint="eastAsia"/>
        </w:rPr>
        <w:t>、計</w:t>
      </w:r>
      <w:r>
        <w:rPr>
          <w:rFonts w:ascii="ＭＳ 明朝" w:hAnsi="ＭＳ 明朝" w:hint="eastAsia"/>
        </w:rPr>
        <w:t>１０</w:t>
      </w:r>
      <w:r w:rsidRPr="004B0588">
        <w:rPr>
          <w:rFonts w:ascii="ＭＳ 明朝" w:hAnsi="ＭＳ 明朝" w:hint="eastAsia"/>
        </w:rPr>
        <w:t>校で班校長会を運営している。</w:t>
      </w:r>
    </w:p>
    <w:p w14:paraId="615D0D1F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</w:p>
    <w:p w14:paraId="49CD57B8" w14:textId="77777777" w:rsidR="004B0588" w:rsidRPr="004B0588" w:rsidRDefault="004B0588" w:rsidP="004B0588">
      <w:pPr>
        <w:adjustRightInd/>
        <w:spacing w:line="322" w:lineRule="exac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  <w:bCs/>
          <w:spacing w:val="2"/>
        </w:rPr>
        <w:t>１　本年度の役員</w:t>
      </w:r>
    </w:p>
    <w:p w14:paraId="65AB188A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会　長　　</w:t>
      </w:r>
      <w:r>
        <w:rPr>
          <w:rFonts w:ascii="ＭＳ 明朝" w:hAnsi="ＭＳ 明朝" w:hint="eastAsia"/>
        </w:rPr>
        <w:t>小林　　聡</w:t>
      </w:r>
      <w:r w:rsidRPr="004B0588">
        <w:rPr>
          <w:rFonts w:ascii="ＭＳ 明朝" w:hAnsi="ＭＳ 明朝" w:hint="eastAsia"/>
        </w:rPr>
        <w:t>（小川・</w:t>
      </w:r>
      <w:r>
        <w:rPr>
          <w:rFonts w:ascii="ＭＳ 明朝" w:hAnsi="ＭＳ 明朝" w:hint="eastAsia"/>
        </w:rPr>
        <w:t>大河小</w:t>
      </w:r>
      <w:r w:rsidRPr="004B0588">
        <w:rPr>
          <w:rFonts w:ascii="ＭＳ 明朝" w:hAnsi="ＭＳ 明朝" w:hint="eastAsia"/>
        </w:rPr>
        <w:t>）</w:t>
      </w:r>
    </w:p>
    <w:p w14:paraId="6FD95925" w14:textId="77777777" w:rsidR="004B0588" w:rsidRPr="004B0588" w:rsidRDefault="004B0588" w:rsidP="004B0588">
      <w:pPr>
        <w:adjustRightInd/>
        <w:rPr>
          <w:rFonts w:ascii="ＭＳ 明朝" w:hAnsi="ＭＳ 明朝"/>
        </w:rPr>
      </w:pPr>
      <w:r w:rsidRPr="004B0588">
        <w:rPr>
          <w:rFonts w:ascii="ＭＳ 明朝" w:hAnsi="ＭＳ 明朝" w:hint="eastAsia"/>
        </w:rPr>
        <w:t xml:space="preserve">　　副会長　　志田　隆之（東秩父・東秩父中）</w:t>
      </w:r>
    </w:p>
    <w:p w14:paraId="003DD9AE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幹　事　　</w:t>
      </w:r>
      <w:r>
        <w:rPr>
          <w:rFonts w:ascii="ＭＳ 明朝" w:hAnsi="ＭＳ 明朝" w:hint="eastAsia"/>
        </w:rPr>
        <w:t>田端　隆二</w:t>
      </w:r>
      <w:r w:rsidRPr="004B058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東秩父</w:t>
      </w:r>
      <w:r w:rsidRPr="004B0588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槻川小</w:t>
      </w:r>
      <w:r w:rsidRPr="004B0588">
        <w:rPr>
          <w:rFonts w:ascii="ＭＳ 明朝" w:hAnsi="ＭＳ 明朝" w:hint="eastAsia"/>
        </w:rPr>
        <w:t>）</w:t>
      </w:r>
    </w:p>
    <w:p w14:paraId="5FD497CA" w14:textId="77777777" w:rsidR="004B0588" w:rsidRPr="004B0588" w:rsidRDefault="004B0588" w:rsidP="004B0588">
      <w:pPr>
        <w:adjustRightInd/>
        <w:rPr>
          <w:rFonts w:ascii="ＭＳ 明朝" w:hAnsi="ＭＳ 明朝"/>
        </w:rPr>
      </w:pPr>
      <w:r w:rsidRPr="004B058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樋口　貴子</w:t>
      </w:r>
      <w:r w:rsidRPr="004B0588">
        <w:rPr>
          <w:rFonts w:ascii="ＭＳ 明朝" w:hAnsi="ＭＳ 明朝" w:hint="eastAsia"/>
        </w:rPr>
        <w:t>（小川・</w:t>
      </w:r>
      <w:r>
        <w:rPr>
          <w:rFonts w:ascii="ＭＳ 明朝" w:hAnsi="ＭＳ 明朝" w:hint="eastAsia"/>
        </w:rPr>
        <w:t>竹沢</w:t>
      </w:r>
      <w:r w:rsidRPr="004B0588">
        <w:rPr>
          <w:rFonts w:ascii="ＭＳ 明朝" w:hAnsi="ＭＳ 明朝" w:hint="eastAsia"/>
        </w:rPr>
        <w:t>小）</w:t>
      </w:r>
    </w:p>
    <w:p w14:paraId="79D00755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宮澤　　忍</w:t>
      </w:r>
      <w:r w:rsidRPr="004B058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小川</w:t>
      </w:r>
      <w:r w:rsidRPr="004B0588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八和田小</w:t>
      </w:r>
      <w:r w:rsidRPr="004B0588">
        <w:rPr>
          <w:rFonts w:ascii="ＭＳ 明朝" w:hAnsi="ＭＳ 明朝" w:hint="eastAsia"/>
        </w:rPr>
        <w:t>）</w:t>
      </w:r>
    </w:p>
    <w:p w14:paraId="3CB64622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　　　　　</w:t>
      </w:r>
      <w:r w:rsidRPr="004B0588">
        <w:rPr>
          <w:rFonts w:ascii="ＭＳ 明朝" w:hAnsi="ＭＳ 明朝" w:cs="Times New Roman"/>
        </w:rPr>
        <w:t xml:space="preserve">   </w:t>
      </w:r>
    </w:p>
    <w:p w14:paraId="37AD62BD" w14:textId="77777777" w:rsidR="004B0588" w:rsidRPr="004B0588" w:rsidRDefault="004B0588" w:rsidP="004B0588">
      <w:pPr>
        <w:adjustRightInd/>
        <w:spacing w:line="322" w:lineRule="exac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  <w:bCs/>
          <w:spacing w:val="2"/>
        </w:rPr>
        <w:t>２　活動の概要</w:t>
      </w:r>
    </w:p>
    <w:p w14:paraId="11B1C514" w14:textId="77777777" w:rsidR="004B0588" w:rsidRPr="004B0588" w:rsidRDefault="004B0588" w:rsidP="004B0588">
      <w:pPr>
        <w:adjustRightInd/>
        <w:spacing w:line="302" w:lineRule="exac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/>
          <w:bCs/>
          <w:spacing w:val="2"/>
        </w:rPr>
        <w:t>(</w:t>
      </w:r>
      <w:r w:rsidRPr="004B0588">
        <w:rPr>
          <w:rFonts w:ascii="ＭＳ 明朝" w:hAnsi="ＭＳ 明朝" w:cs="Times New Roman"/>
          <w:bCs/>
          <w:spacing w:val="2"/>
        </w:rPr>
        <w:t>1</w:t>
      </w:r>
      <w:r w:rsidRPr="004B0588">
        <w:rPr>
          <w:rFonts w:ascii="ＭＳ 明朝" w:hAnsi="ＭＳ 明朝"/>
          <w:bCs/>
          <w:spacing w:val="2"/>
        </w:rPr>
        <w:t>)</w:t>
      </w:r>
      <w:r w:rsidRPr="004B0588">
        <w:rPr>
          <w:rFonts w:ascii="ＭＳ 明朝" w:hAnsi="ＭＳ 明朝" w:hint="eastAsia"/>
          <w:bCs/>
        </w:rPr>
        <w:t xml:space="preserve">　町</w:t>
      </w:r>
      <w:r>
        <w:rPr>
          <w:rFonts w:ascii="ＭＳ 明朝" w:hAnsi="ＭＳ 明朝" w:hint="eastAsia"/>
          <w:bCs/>
        </w:rPr>
        <w:t>立</w:t>
      </w:r>
      <w:r w:rsidRPr="004B0588">
        <w:rPr>
          <w:rFonts w:ascii="ＭＳ 明朝" w:hAnsi="ＭＳ 明朝" w:hint="eastAsia"/>
          <w:bCs/>
        </w:rPr>
        <w:t>、村立小・中学校長等研究協議会</w:t>
      </w:r>
    </w:p>
    <w:p w14:paraId="6BE250A0" w14:textId="77777777" w:rsidR="004B0588" w:rsidRPr="004B0588" w:rsidRDefault="004B0588" w:rsidP="004B0588">
      <w:pPr>
        <w:adjustRightInd/>
        <w:ind w:left="232" w:hangingChars="100" w:hanging="232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小川町、東秩父村それぞれの教育委員会主催で校長研究協議会を、月例で実施している。</w:t>
      </w:r>
    </w:p>
    <w:p w14:paraId="643C0B73" w14:textId="77777777" w:rsidR="004B0588" w:rsidRPr="004B0588" w:rsidRDefault="004B0588" w:rsidP="004B0588">
      <w:pPr>
        <w:adjustRightInd/>
        <w:spacing w:line="302" w:lineRule="exac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/>
          <w:bCs/>
          <w:spacing w:val="2"/>
        </w:rPr>
        <w:t>(</w:t>
      </w:r>
      <w:r w:rsidRPr="004B0588">
        <w:rPr>
          <w:rFonts w:ascii="ＭＳ 明朝" w:hAnsi="ＭＳ 明朝" w:cs="Times New Roman"/>
          <w:bCs/>
          <w:spacing w:val="2"/>
        </w:rPr>
        <w:t>2</w:t>
      </w:r>
      <w:r w:rsidRPr="004B0588">
        <w:rPr>
          <w:rFonts w:ascii="ＭＳ 明朝" w:hAnsi="ＭＳ 明朝"/>
          <w:bCs/>
          <w:spacing w:val="2"/>
        </w:rPr>
        <w:t>)</w:t>
      </w:r>
      <w:r w:rsidRPr="004B0588">
        <w:rPr>
          <w:rFonts w:ascii="ＭＳ 明朝" w:hAnsi="ＭＳ 明朝" w:hint="eastAsia"/>
          <w:bCs/>
        </w:rPr>
        <w:t xml:space="preserve">　小川班校長研究協議会</w:t>
      </w:r>
    </w:p>
    <w:p w14:paraId="6E902865" w14:textId="77777777" w:rsidR="004B0588" w:rsidRPr="004B0588" w:rsidRDefault="004B0588" w:rsidP="004B0588">
      <w:pPr>
        <w:adjustRightInd/>
        <w:ind w:left="232" w:hangingChars="100" w:hanging="232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cs="Times New Roman"/>
        </w:rPr>
        <w:t xml:space="preserve">  </w:t>
      </w:r>
      <w:r w:rsidRPr="004B0588">
        <w:rPr>
          <w:rFonts w:ascii="ＭＳ 明朝" w:hAnsi="ＭＳ 明朝" w:hint="eastAsia"/>
        </w:rPr>
        <w:t xml:space="preserve">　月例で会議を実施している。毎回、県及び比企地区の情報伝達、学校経営・学校運営上の諸　課題に対する情報や意見交換を行い、各学校の円滑な学校運営につなげている。</w:t>
      </w:r>
    </w:p>
    <w:p w14:paraId="2B6AA0EE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　今年度の活動内容は次のとおりである。</w:t>
      </w:r>
    </w:p>
    <w:p w14:paraId="34AC9637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ア　学力向上に関する各校の取組について</w:t>
      </w:r>
    </w:p>
    <w:p w14:paraId="5C0B87F5" w14:textId="77777777" w:rsidR="004B0588" w:rsidRDefault="004B0588" w:rsidP="004B0588">
      <w:pPr>
        <w:adjustRightInd/>
        <w:ind w:leftChars="100" w:left="696" w:hangingChars="200" w:hanging="464"/>
        <w:rPr>
          <w:rFonts w:ascii="ＭＳ 明朝" w:hAnsi="ＭＳ 明朝"/>
        </w:rPr>
      </w:pPr>
      <w:r w:rsidRPr="004B0588">
        <w:rPr>
          <w:rFonts w:ascii="ＭＳ 明朝" w:hAnsi="ＭＳ 明朝" w:hint="eastAsia"/>
        </w:rPr>
        <w:t>イ　コロナ禍における諸行事の実施対策について</w:t>
      </w:r>
    </w:p>
    <w:p w14:paraId="416BA2E3" w14:textId="77777777" w:rsidR="004B0588" w:rsidRPr="004B0588" w:rsidRDefault="004B0588" w:rsidP="004B0588">
      <w:pPr>
        <w:adjustRightInd/>
        <w:ind w:leftChars="100" w:left="744" w:hangingChars="200" w:hanging="512"/>
        <w:rPr>
          <w:rFonts w:ascii="ＭＳ 明朝" w:hAnsi="ＭＳ 明朝" w:cs="Times New Roman"/>
          <w:spacing w:val="12"/>
        </w:rPr>
      </w:pPr>
      <w:r>
        <w:rPr>
          <w:rFonts w:ascii="ＭＳ 明朝" w:hAnsi="ＭＳ 明朝" w:cs="Times New Roman" w:hint="eastAsia"/>
          <w:spacing w:val="12"/>
        </w:rPr>
        <w:t xml:space="preserve">ウ　</w:t>
      </w:r>
      <w:r w:rsidR="005B4CF7">
        <w:rPr>
          <w:rFonts w:ascii="ＭＳ 明朝" w:hAnsi="ＭＳ 明朝" w:cs="Times New Roman" w:hint="eastAsia"/>
          <w:spacing w:val="12"/>
        </w:rPr>
        <w:t>不登校</w:t>
      </w:r>
      <w:r>
        <w:rPr>
          <w:rFonts w:ascii="ＭＳ 明朝" w:hAnsi="ＭＳ 明朝" w:cs="Times New Roman" w:hint="eastAsia"/>
          <w:spacing w:val="12"/>
        </w:rPr>
        <w:t>児童生徒の対応について</w:t>
      </w:r>
    </w:p>
    <w:p w14:paraId="5954B2FC" w14:textId="77777777" w:rsidR="004B0588" w:rsidRPr="004B0588" w:rsidRDefault="004B0588" w:rsidP="004B0588">
      <w:pPr>
        <w:adjustRightInd/>
        <w:ind w:firstLineChars="100" w:firstLine="232"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>エ</w:t>
      </w:r>
      <w:r w:rsidRPr="004B05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学校再編について</w:t>
      </w:r>
    </w:p>
    <w:p w14:paraId="21634331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オ</w:t>
      </w:r>
      <w:r w:rsidRPr="004B0588">
        <w:rPr>
          <w:rFonts w:ascii="ＭＳ 明朝" w:hAnsi="ＭＳ 明朝" w:hint="eastAsia"/>
        </w:rPr>
        <w:t xml:space="preserve">　班教育研究会の各部の運営について</w:t>
      </w:r>
    </w:p>
    <w:p w14:paraId="781579E0" w14:textId="77777777" w:rsidR="004B0588" w:rsidRPr="004B0588" w:rsidRDefault="004B0588" w:rsidP="004B0588">
      <w:pPr>
        <w:adjustRightInd/>
        <w:ind w:left="696" w:hangingChars="300" w:hanging="696"/>
        <w:rPr>
          <w:rFonts w:ascii="ＭＳ 明朝" w:hAnsi="ＭＳ 明朝"/>
        </w:rPr>
      </w:pPr>
      <w:r w:rsidRPr="004B0588">
        <w:rPr>
          <w:rFonts w:ascii="ＭＳ 明朝" w:hAnsi="ＭＳ 明朝" w:hint="eastAsia"/>
        </w:rPr>
        <w:t xml:space="preserve">　</w:t>
      </w:r>
      <w:r w:rsidR="00380E5D">
        <w:rPr>
          <w:rFonts w:ascii="ＭＳ 明朝" w:hAnsi="ＭＳ 明朝" w:hint="eastAsia"/>
        </w:rPr>
        <w:t>カ</w:t>
      </w:r>
      <w:r w:rsidRPr="004B0588">
        <w:rPr>
          <w:rFonts w:ascii="ＭＳ 明朝" w:hAnsi="ＭＳ 明朝" w:hint="eastAsia"/>
        </w:rPr>
        <w:t xml:space="preserve">　教員の資質向上のための教員研修のあり方について</w:t>
      </w:r>
    </w:p>
    <w:p w14:paraId="6AF186BA" w14:textId="77777777" w:rsidR="004B0588" w:rsidRPr="004B0588" w:rsidRDefault="00380E5D" w:rsidP="004B0588">
      <w:pPr>
        <w:adjustRightInd/>
        <w:ind w:leftChars="100" w:left="696" w:hangingChars="200" w:hanging="464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4B0588" w:rsidRPr="004B0588">
        <w:rPr>
          <w:rFonts w:ascii="ＭＳ 明朝" w:hAnsi="ＭＳ 明朝" w:hint="eastAsia"/>
        </w:rPr>
        <w:t xml:space="preserve">　教職員事故の絶無、児童生徒の安全確保に関する方策及び情報交換</w:t>
      </w:r>
    </w:p>
    <w:p w14:paraId="4ECA6D41" w14:textId="77777777" w:rsidR="004B0588" w:rsidRPr="004B0588" w:rsidRDefault="00380E5D" w:rsidP="004B0588">
      <w:pPr>
        <w:adjustRightInd/>
        <w:ind w:leftChars="100" w:left="696" w:hangingChars="200" w:hanging="464"/>
        <w:rPr>
          <w:rFonts w:ascii="ＭＳ 明朝" w:hAnsi="ＭＳ 明朝"/>
        </w:rPr>
      </w:pPr>
      <w:r>
        <w:rPr>
          <w:rFonts w:ascii="ＭＳ 明朝" w:hAnsi="ＭＳ 明朝" w:hint="eastAsia"/>
        </w:rPr>
        <w:t>ク</w:t>
      </w:r>
      <w:r w:rsidR="004B0588" w:rsidRPr="004B05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各校における「おがわ学」の取組状況について</w:t>
      </w:r>
    </w:p>
    <w:p w14:paraId="46CE2ECE" w14:textId="77777777" w:rsidR="004B0588" w:rsidRPr="004B0588" w:rsidRDefault="004B0588" w:rsidP="004B0588">
      <w:pPr>
        <w:adjustRightInd/>
        <w:rPr>
          <w:rFonts w:ascii="ＭＳ 明朝" w:hAnsi="ＭＳ 明朝" w:cs="Times New Roman"/>
          <w:spacing w:val="12"/>
        </w:rPr>
      </w:pPr>
    </w:p>
    <w:p w14:paraId="6EE666A8" w14:textId="77777777" w:rsidR="004B0588" w:rsidRPr="004B0588" w:rsidRDefault="004B0588" w:rsidP="004B0588">
      <w:pPr>
        <w:adjustRightInd/>
        <w:spacing w:line="322" w:lineRule="exac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  <w:bCs/>
          <w:spacing w:val="2"/>
        </w:rPr>
        <w:t>３　研修</w:t>
      </w:r>
    </w:p>
    <w:p w14:paraId="17FD225C" w14:textId="77777777" w:rsidR="004B0588" w:rsidRPr="004B0588" w:rsidRDefault="004B0588" w:rsidP="004B0588">
      <w:pPr>
        <w:adjustRightInd/>
        <w:spacing w:line="302" w:lineRule="exact"/>
        <w:ind w:left="232" w:hangingChars="100" w:hanging="232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  <w:bCs/>
        </w:rPr>
        <w:t xml:space="preserve">　　</w:t>
      </w:r>
      <w:r w:rsidR="005B4CF7">
        <w:rPr>
          <w:rFonts w:ascii="ＭＳ 明朝" w:hAnsi="ＭＳ 明朝" w:hint="eastAsia"/>
          <w:bCs/>
        </w:rPr>
        <w:t>不登校</w:t>
      </w:r>
      <w:r w:rsidR="0006081C">
        <w:rPr>
          <w:rFonts w:ascii="ＭＳ 明朝" w:hAnsi="ＭＳ 明朝" w:hint="eastAsia"/>
          <w:bCs/>
        </w:rPr>
        <w:t>児童</w:t>
      </w:r>
      <w:r w:rsidR="005B4CF7">
        <w:rPr>
          <w:rFonts w:ascii="ＭＳ 明朝" w:hAnsi="ＭＳ 明朝" w:hint="eastAsia"/>
          <w:bCs/>
        </w:rPr>
        <w:t>生徒の増加は本町でも喫緊の課題である。また学校に来られても教室に入れない生徒も増加している。そこで町の教育相談室専門員（元中学校長）を講師に、学校と教育相談室の連携や相談体制についての研修を実施した。</w:t>
      </w:r>
    </w:p>
    <w:p w14:paraId="651BE97A" w14:textId="77777777" w:rsidR="005B4CF7" w:rsidRDefault="005B4CF7" w:rsidP="004B0588">
      <w:pPr>
        <w:wordWrap w:val="0"/>
        <w:adjustRightInd/>
        <w:ind w:right="232"/>
        <w:jc w:val="right"/>
        <w:rPr>
          <w:rFonts w:ascii="ＭＳ 明朝" w:hAnsi="ＭＳ 明朝"/>
        </w:rPr>
      </w:pPr>
    </w:p>
    <w:p w14:paraId="7AD8E727" w14:textId="77777777" w:rsidR="004B0588" w:rsidRPr="004B0588" w:rsidRDefault="004B0588" w:rsidP="005B4CF7">
      <w:pPr>
        <w:adjustRightInd/>
        <w:ind w:right="232"/>
        <w:jc w:val="right"/>
        <w:rPr>
          <w:rFonts w:ascii="ＭＳ 明朝" w:hAnsi="ＭＳ 明朝" w:cs="Times New Roman"/>
          <w:spacing w:val="12"/>
        </w:rPr>
      </w:pPr>
      <w:r w:rsidRPr="004B0588">
        <w:rPr>
          <w:rFonts w:ascii="ＭＳ 明朝" w:hAnsi="ＭＳ 明朝" w:hint="eastAsia"/>
        </w:rPr>
        <w:t xml:space="preserve">報告者　</w:t>
      </w:r>
      <w:r w:rsidR="005B4CF7">
        <w:rPr>
          <w:rFonts w:ascii="ＭＳ 明朝" w:hAnsi="ＭＳ 明朝" w:hint="eastAsia"/>
        </w:rPr>
        <w:t>下村　治</w:t>
      </w:r>
      <w:r w:rsidRPr="004B0588">
        <w:rPr>
          <w:rFonts w:ascii="ＭＳ 明朝" w:hAnsi="ＭＳ 明朝" w:hint="eastAsia"/>
        </w:rPr>
        <w:t>（小川・</w:t>
      </w:r>
      <w:r w:rsidR="005B4CF7">
        <w:rPr>
          <w:rFonts w:ascii="ＭＳ 明朝" w:hAnsi="ＭＳ 明朝" w:hint="eastAsia"/>
        </w:rPr>
        <w:t>東</w:t>
      </w:r>
      <w:r w:rsidRPr="004B0588">
        <w:rPr>
          <w:rFonts w:ascii="ＭＳ 明朝" w:hAnsi="ＭＳ 明朝" w:hint="eastAsia"/>
        </w:rPr>
        <w:t>中）</w:t>
      </w:r>
    </w:p>
    <w:p w14:paraId="6E28AA57" w14:textId="77777777" w:rsidR="006732AC" w:rsidRPr="004B0588" w:rsidRDefault="006732AC"/>
    <w:sectPr w:rsidR="006732AC" w:rsidRPr="004B0588" w:rsidSect="004B0588">
      <w:footnotePr>
        <w:numFmt w:val="decimalFullWidth"/>
      </w:footnotePr>
      <w:pgSz w:w="11906" w:h="16838" w:code="9"/>
      <w:pgMar w:top="1418" w:right="5670" w:bottom="1418" w:left="1134" w:header="720" w:footer="720" w:gutter="0"/>
      <w:pgNumType w:start="1"/>
      <w:cols w:space="720"/>
      <w:noEndnote/>
      <w:docGrid w:type="linesAndChars" w:linePitch="291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88"/>
    <w:rsid w:val="0006081C"/>
    <w:rsid w:val="001C037D"/>
    <w:rsid w:val="00285C9B"/>
    <w:rsid w:val="00380E5D"/>
    <w:rsid w:val="004B0588"/>
    <w:rsid w:val="005B4CF7"/>
    <w:rsid w:val="006732AC"/>
    <w:rsid w:val="00711A7E"/>
    <w:rsid w:val="00A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8CDEE"/>
  <w15:chartTrackingRefBased/>
  <w15:docId w15:val="{41125F28-2A49-42EF-B958-01119CEC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8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ogawamachikyouikuiinkai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治</dc:creator>
  <cp:keywords/>
  <dc:description/>
  <cp:lastModifiedBy>cobaton1</cp:lastModifiedBy>
  <cp:revision>2</cp:revision>
  <dcterms:created xsi:type="dcterms:W3CDTF">2022-12-15T23:56:00Z</dcterms:created>
  <dcterms:modified xsi:type="dcterms:W3CDTF">2022-12-15T23:56:00Z</dcterms:modified>
</cp:coreProperties>
</file>