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CE39" w14:textId="77777777" w:rsidR="00BA2C10" w:rsidRPr="004855B2" w:rsidRDefault="004855B2" w:rsidP="004855B2">
      <w:pPr>
        <w:ind w:firstLineChars="600" w:firstLine="1554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BA4E9" wp14:editId="75F26D50">
                <wp:simplePos x="0" y="0"/>
                <wp:positionH relativeFrom="column">
                  <wp:posOffset>747395</wp:posOffset>
                </wp:positionH>
                <wp:positionV relativeFrom="paragraph">
                  <wp:posOffset>13970</wp:posOffset>
                </wp:positionV>
                <wp:extent cx="1000125" cy="438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C0CF4" id="正方形/長方形 1" o:spid="_x0000_s1026" style="position:absolute;left:0;text-align:left;margin-left:58.85pt;margin-top:1.1pt;width:78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9kSqAIAAI4FAAAOAAAAZHJzL2Uyb0RvYy54bWysVM1uEzEQviPxDpbvdHdDAiXKpopSFSFV&#10;bUWLena9dnclr8fYTjbhPeABypkz4sDjUIm3YOz9SSgVB8Rld8Yz883/zI42tSJrYV0FOqfZQUqJ&#10;0ByKSt/m9N3VybNDSpxnumAKtMjpVjh6NH/6ZNaYqRhBCaoQliCIdtPG5LT03kyTxPFS1MwdgBEa&#10;hRJszTyy9jYpLGsQvVbJKE1fJA3Ywljgwjl8PW6FdB7xpRTcn0vphCcqpxibj18bvzfhm8xnbHpr&#10;mSkr3oXB/iGKmlUanQ5Qx8wzsrLVH1B1xS04kP6AQ52AlBUXMQfMJksfZHNZMiNiLlgcZ4Yyuf8H&#10;y8/WF5ZUBfaOEs1qbNH9l8/3n779+H6X/Pz4taVIFgrVGDdF/UtzYTvOIRmy3khbhz/mQzaxuNuh&#10;uGLjCcfHLE3TbDShhKNs/Pwwm8TqJztrY51/LaAmgcipxebFmrL1qfPoEVV7leBMw0mlVGyg0uHB&#10;gaqK8BaZMEFiqSxZM+y938QUEGJPC7lgmYTE2lQi5bdKBAil3wqJtcHgRzGQOJU7TMa50D5rRSUr&#10;ROtqgon2qQ0WMfoIGJAlBjlgdwC/x9tjt2l3+sFUxKEejNO/BdYaDxbRM2g/GNeVBvsYgMKsOs+t&#10;fl+ktjShSjdQbHFyLLQr5Qw/qbBtp8z5C2Zxh3Db8C74c/xIBU1OoaMoKcF+eOw96ONoo5SSBncy&#10;p+79illBiXqjcehfZeNxWOLIjCcvR8jYfcnNvkSv6iVg63GwMbpIBn2velJaqK/xfCyCVxQxzdF3&#10;Trm3PbP07a3AA8TFYhHVcHEN86f60vAAHqoaxvJqc82s6WbX49SfQb+/bPpghFvdYKlhsfIgqzjf&#10;u7p29calj4PTHahwVfb5qLU7o/NfAAAA//8DAFBLAwQUAAYACAAAACEAqMnDWN8AAAAIAQAADwAA&#10;AGRycy9kb3ducmV2LnhtbEyPwU7DMBBE70j8g7VIXKrWiSVIFeJUCATqASFR4MDNiZc4NF5HsduG&#10;v2c5wW1HM5p9U21mP4gjTrEPpCFfZSCQ2mB76jS8vT4s1yBiMmTNEAg1fGOETX1+VpnShhO94HGX&#10;OsElFEujwaU0llLG1qE3cRVGJPY+w+RNYjl10k7mxOV+kCrLrqU3PfEHZ0a8c9judwev4WM7p+4r&#10;f0xPe7N4X2xd0z7fN1pfXsy3NyASzukvDL/4jA41MzXhQDaKgXVeFBzVoBQI9lVxxUejocgVyLqS&#10;/wfUPwAAAP//AwBQSwECLQAUAAYACAAAACEAtoM4kv4AAADhAQAAEwAAAAAAAAAAAAAAAAAAAAAA&#10;W0NvbnRlbnRfVHlwZXNdLnhtbFBLAQItABQABgAIAAAAIQA4/SH/1gAAAJQBAAALAAAAAAAAAAAA&#10;AAAAAC8BAABfcmVscy8ucmVsc1BLAQItABQABgAIAAAAIQCf+9kSqAIAAI4FAAAOAAAAAAAAAAAA&#10;AAAAAC4CAABkcnMvZTJvRG9jLnhtbFBLAQItABQABgAIAAAAIQCoycNY3wAAAAgBAAAPAAAAAAAA&#10;AAAAAAAAAAIFAABkcnMvZG93bnJldi54bWxQSwUGAAAAAAQABADzAAAADgYAAAAA&#10;" filled="f" strokecolor="black [3213]" strokeweight="1pt"/>
            </w:pict>
          </mc:Fallback>
        </mc:AlternateContent>
      </w:r>
      <w:r w:rsidR="00296890" w:rsidRPr="004855B2">
        <w:rPr>
          <w:rFonts w:hint="eastAsia"/>
          <w:sz w:val="28"/>
          <w:szCs w:val="28"/>
        </w:rPr>
        <w:t>吉川班</w:t>
      </w:r>
    </w:p>
    <w:p w14:paraId="68CE0425" w14:textId="77777777" w:rsidR="00296890" w:rsidRDefault="00296890">
      <w:pPr>
        <w:rPr>
          <w:sz w:val="21"/>
          <w:szCs w:val="21"/>
        </w:rPr>
      </w:pPr>
    </w:p>
    <w:p w14:paraId="4281FC6C" w14:textId="77777777" w:rsidR="00355FF9" w:rsidRDefault="00296890" w:rsidP="00296890">
      <w:pPr>
        <w:ind w:firstLineChars="100" w:firstLine="189"/>
        <w:rPr>
          <w:sz w:val="21"/>
          <w:szCs w:val="21"/>
        </w:rPr>
      </w:pPr>
      <w:r>
        <w:rPr>
          <w:rFonts w:hint="eastAsia"/>
          <w:sz w:val="21"/>
          <w:szCs w:val="21"/>
        </w:rPr>
        <w:t>吉川班校長会は、吉川市</w:t>
      </w:r>
      <w:r w:rsidR="00B15023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校、松伏町２校の計</w:t>
      </w:r>
      <w:r w:rsidR="00B15023">
        <w:rPr>
          <w:rFonts w:hint="eastAsia"/>
          <w:sz w:val="21"/>
          <w:szCs w:val="21"/>
        </w:rPr>
        <w:t>６</w:t>
      </w:r>
      <w:r>
        <w:rPr>
          <w:rFonts w:hint="eastAsia"/>
          <w:sz w:val="21"/>
          <w:szCs w:val="21"/>
        </w:rPr>
        <w:t>校で構成されている。年度当初の人事異動で</w:t>
      </w:r>
      <w:r w:rsidR="005E1927">
        <w:rPr>
          <w:rFonts w:hint="eastAsia"/>
          <w:sz w:val="21"/>
          <w:szCs w:val="21"/>
        </w:rPr>
        <w:t>吉川市</w:t>
      </w:r>
      <w:r w:rsidR="00562057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校の</w:t>
      </w:r>
      <w:r w:rsidR="00846C76">
        <w:rPr>
          <w:rFonts w:hint="eastAsia"/>
          <w:sz w:val="21"/>
          <w:szCs w:val="21"/>
        </w:rPr>
        <w:t>新任と</w:t>
      </w:r>
      <w:r w:rsidR="00222DE5">
        <w:rPr>
          <w:rFonts w:hint="eastAsia"/>
          <w:sz w:val="21"/>
          <w:szCs w:val="21"/>
        </w:rPr>
        <w:t>吉川市、松伏町各</w:t>
      </w:r>
      <w:r w:rsidR="00846C76">
        <w:rPr>
          <w:rFonts w:hint="eastAsia"/>
          <w:sz w:val="21"/>
          <w:szCs w:val="21"/>
        </w:rPr>
        <w:t>１校の再任用</w:t>
      </w:r>
      <w:r>
        <w:rPr>
          <w:rFonts w:hint="eastAsia"/>
          <w:sz w:val="21"/>
          <w:szCs w:val="21"/>
        </w:rPr>
        <w:t>があった。</w:t>
      </w:r>
      <w:r w:rsidR="00222DE5">
        <w:rPr>
          <w:rFonts w:hint="eastAsia"/>
          <w:sz w:val="21"/>
          <w:szCs w:val="21"/>
        </w:rPr>
        <w:t>埼玉県中学校長会の班代表理事は吉川市２年、松伏町１年で交代して務めている。</w:t>
      </w:r>
      <w:r w:rsidR="005E1927">
        <w:rPr>
          <w:rFonts w:hint="eastAsia"/>
          <w:sz w:val="21"/>
          <w:szCs w:val="21"/>
        </w:rPr>
        <w:t>埼玉県東部にあって隣接している地域であるので</w:t>
      </w:r>
      <w:r>
        <w:rPr>
          <w:rFonts w:hint="eastAsia"/>
          <w:sz w:val="21"/>
          <w:szCs w:val="21"/>
        </w:rPr>
        <w:t>中体連の大会や英語</w:t>
      </w:r>
      <w:r w:rsidR="00355FF9">
        <w:rPr>
          <w:rFonts w:hint="eastAsia"/>
          <w:sz w:val="21"/>
          <w:szCs w:val="21"/>
        </w:rPr>
        <w:t>スピーチコンテスト</w:t>
      </w:r>
      <w:r>
        <w:rPr>
          <w:rFonts w:hint="eastAsia"/>
          <w:sz w:val="21"/>
          <w:szCs w:val="21"/>
        </w:rPr>
        <w:t>など</w:t>
      </w:r>
      <w:r w:rsidR="00222DE5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同じブロックで予選会</w:t>
      </w:r>
      <w:r w:rsidR="00355FF9">
        <w:rPr>
          <w:rFonts w:hint="eastAsia"/>
          <w:sz w:val="21"/>
          <w:szCs w:val="21"/>
        </w:rPr>
        <w:t>を開催している。</w:t>
      </w:r>
      <w:r w:rsidR="00222DE5">
        <w:rPr>
          <w:rFonts w:hint="eastAsia"/>
          <w:sz w:val="21"/>
          <w:szCs w:val="21"/>
        </w:rPr>
        <w:t>コロナ禍ではあるが、教職員、生徒の交流や情報交換をすることができた。</w:t>
      </w:r>
    </w:p>
    <w:p w14:paraId="0FBD942D" w14:textId="77777777" w:rsidR="00CB0865" w:rsidRDefault="00CB0865" w:rsidP="00296890">
      <w:pPr>
        <w:ind w:firstLineChars="100" w:firstLine="189"/>
        <w:rPr>
          <w:sz w:val="21"/>
          <w:szCs w:val="21"/>
        </w:rPr>
      </w:pPr>
    </w:p>
    <w:p w14:paraId="76EA4D20" w14:textId="77777777" w:rsidR="00355FF9" w:rsidRPr="004855B2" w:rsidRDefault="00355FF9" w:rsidP="00355FF9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4855B2">
        <w:rPr>
          <w:rFonts w:ascii="ＭＳ ゴシック" w:eastAsia="ＭＳ ゴシック" w:hAnsi="ＭＳ ゴシック" w:hint="eastAsia"/>
          <w:b/>
          <w:sz w:val="21"/>
          <w:szCs w:val="21"/>
        </w:rPr>
        <w:t>１　本年度の役員</w:t>
      </w:r>
    </w:p>
    <w:p w14:paraId="159DA91B" w14:textId="77777777" w:rsidR="00355FF9" w:rsidRDefault="00355FF9" w:rsidP="00355FF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会　長　</w:t>
      </w:r>
      <w:r w:rsidR="004855B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渡邊　康弘</w:t>
      </w:r>
      <w:r w:rsidR="004855B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（松伏・松伏</w:t>
      </w:r>
      <w:r w:rsidR="00222DE5">
        <w:rPr>
          <w:rFonts w:hint="eastAsia"/>
          <w:sz w:val="21"/>
          <w:szCs w:val="21"/>
        </w:rPr>
        <w:t>第二</w:t>
      </w:r>
      <w:r>
        <w:rPr>
          <w:rFonts w:hint="eastAsia"/>
          <w:sz w:val="21"/>
          <w:szCs w:val="21"/>
        </w:rPr>
        <w:t>中）</w:t>
      </w:r>
    </w:p>
    <w:p w14:paraId="5C6D3A9D" w14:textId="77777777" w:rsidR="004855B2" w:rsidRDefault="00355FF9" w:rsidP="00355FF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副会長　</w:t>
      </w:r>
      <w:r w:rsidR="004855B2">
        <w:rPr>
          <w:rFonts w:hint="eastAsia"/>
          <w:sz w:val="21"/>
          <w:szCs w:val="21"/>
        </w:rPr>
        <w:t xml:space="preserve">　前田　</w:t>
      </w:r>
      <w:r w:rsidR="00D84151">
        <w:rPr>
          <w:rFonts w:hint="eastAsia"/>
          <w:sz w:val="21"/>
          <w:szCs w:val="21"/>
        </w:rPr>
        <w:t xml:space="preserve">　</w:t>
      </w:r>
      <w:r w:rsidR="004855B2">
        <w:rPr>
          <w:rFonts w:hint="eastAsia"/>
          <w:sz w:val="21"/>
          <w:szCs w:val="21"/>
        </w:rPr>
        <w:t>稔　（吉川・</w:t>
      </w:r>
      <w:r w:rsidR="005B5348">
        <w:rPr>
          <w:rFonts w:hint="eastAsia"/>
          <w:sz w:val="21"/>
          <w:szCs w:val="21"/>
        </w:rPr>
        <w:t>吉川</w:t>
      </w:r>
      <w:r w:rsidR="004855B2">
        <w:rPr>
          <w:rFonts w:hint="eastAsia"/>
          <w:sz w:val="21"/>
          <w:szCs w:val="21"/>
        </w:rPr>
        <w:t>中）</w:t>
      </w:r>
    </w:p>
    <w:p w14:paraId="656E6FA6" w14:textId="77777777" w:rsidR="007E3312" w:rsidRDefault="007E3312" w:rsidP="00355FF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横川　明久　（吉川・中央中）</w:t>
      </w:r>
    </w:p>
    <w:p w14:paraId="58BE329B" w14:textId="77777777" w:rsidR="004855B2" w:rsidRDefault="004855B2" w:rsidP="00355FF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幹　事　　</w:t>
      </w:r>
      <w:r w:rsidR="005B5348">
        <w:rPr>
          <w:rFonts w:hint="eastAsia"/>
          <w:sz w:val="21"/>
          <w:szCs w:val="21"/>
        </w:rPr>
        <w:t>福嶋　正悟</w:t>
      </w:r>
      <w:r>
        <w:rPr>
          <w:rFonts w:hint="eastAsia"/>
          <w:sz w:val="21"/>
          <w:szCs w:val="21"/>
        </w:rPr>
        <w:t xml:space="preserve">　（吉川・南中）</w:t>
      </w:r>
    </w:p>
    <w:p w14:paraId="13A85574" w14:textId="77777777" w:rsidR="004855B2" w:rsidRDefault="004855B2" w:rsidP="00355FF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</w:t>
      </w:r>
      <w:r w:rsidR="005B5348">
        <w:rPr>
          <w:rFonts w:hint="eastAsia"/>
          <w:sz w:val="21"/>
          <w:szCs w:val="21"/>
        </w:rPr>
        <w:t>林　　晴彦</w:t>
      </w:r>
      <w:r>
        <w:rPr>
          <w:rFonts w:hint="eastAsia"/>
          <w:sz w:val="21"/>
          <w:szCs w:val="21"/>
        </w:rPr>
        <w:t xml:space="preserve">　（吉川・</w:t>
      </w:r>
      <w:r w:rsidR="005B5348">
        <w:rPr>
          <w:rFonts w:hint="eastAsia"/>
          <w:sz w:val="21"/>
          <w:szCs w:val="21"/>
        </w:rPr>
        <w:t>東</w:t>
      </w:r>
      <w:r>
        <w:rPr>
          <w:rFonts w:hint="eastAsia"/>
          <w:sz w:val="21"/>
          <w:szCs w:val="21"/>
        </w:rPr>
        <w:t>中）</w:t>
      </w:r>
    </w:p>
    <w:p w14:paraId="3BE30142" w14:textId="77777777" w:rsidR="005B5348" w:rsidRPr="005B5348" w:rsidRDefault="005B5348" w:rsidP="00355FF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齋藤　　明　（松伏・松伏中）</w:t>
      </w:r>
    </w:p>
    <w:p w14:paraId="0EB40AB6" w14:textId="77777777" w:rsidR="00C81F25" w:rsidRDefault="00C81F25" w:rsidP="00355FF9">
      <w:pPr>
        <w:rPr>
          <w:sz w:val="21"/>
          <w:szCs w:val="21"/>
        </w:rPr>
      </w:pPr>
    </w:p>
    <w:p w14:paraId="2C0B9167" w14:textId="77777777" w:rsidR="004855B2" w:rsidRDefault="004855B2" w:rsidP="004855B2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4855B2">
        <w:rPr>
          <w:rFonts w:ascii="ＭＳ ゴシック" w:eastAsia="ＭＳ ゴシック" w:hAnsi="ＭＳ ゴシック" w:hint="eastAsia"/>
          <w:b/>
          <w:sz w:val="21"/>
          <w:szCs w:val="21"/>
        </w:rPr>
        <w:t>２　主な活動</w:t>
      </w:r>
    </w:p>
    <w:p w14:paraId="52D5F97A" w14:textId="77777777" w:rsidR="004855B2" w:rsidRPr="004855B2" w:rsidRDefault="004855B2" w:rsidP="004855B2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4855B2">
        <w:rPr>
          <w:rFonts w:ascii="ＭＳ ゴシック" w:eastAsia="ＭＳ ゴシック" w:hAnsi="ＭＳ ゴシック" w:hint="eastAsia"/>
          <w:sz w:val="21"/>
          <w:szCs w:val="21"/>
        </w:rPr>
        <w:t>（１）</w:t>
      </w:r>
      <w:r w:rsidRPr="004855B2">
        <w:rPr>
          <w:rFonts w:hint="eastAsia"/>
          <w:sz w:val="21"/>
          <w:szCs w:val="21"/>
        </w:rPr>
        <w:t>吉川班中学校長研究協議会</w:t>
      </w:r>
    </w:p>
    <w:p w14:paraId="75D0AE16" w14:textId="77777777" w:rsidR="00EB6522" w:rsidRDefault="004855B2" w:rsidP="00EB6522">
      <w:pPr>
        <w:ind w:firstLineChars="300" w:firstLine="567"/>
        <w:rPr>
          <w:sz w:val="21"/>
          <w:szCs w:val="21"/>
        </w:rPr>
      </w:pPr>
      <w:r w:rsidRPr="00EB6522">
        <w:rPr>
          <w:rFonts w:hint="eastAsia"/>
          <w:sz w:val="21"/>
          <w:szCs w:val="21"/>
        </w:rPr>
        <w:t>吉川班</w:t>
      </w:r>
      <w:r w:rsidR="005B5348">
        <w:rPr>
          <w:rFonts w:hint="eastAsia"/>
          <w:sz w:val="21"/>
          <w:szCs w:val="21"/>
        </w:rPr>
        <w:t>６</w:t>
      </w:r>
      <w:r w:rsidRPr="00EB6522">
        <w:rPr>
          <w:rFonts w:hint="eastAsia"/>
          <w:sz w:val="21"/>
          <w:szCs w:val="21"/>
        </w:rPr>
        <w:t>校の中学校</w:t>
      </w:r>
      <w:r w:rsidR="00EB6522">
        <w:rPr>
          <w:rFonts w:hint="eastAsia"/>
          <w:sz w:val="21"/>
          <w:szCs w:val="21"/>
        </w:rPr>
        <w:t>で</w:t>
      </w:r>
      <w:r w:rsidRPr="00EB6522">
        <w:rPr>
          <w:rFonts w:hint="eastAsia"/>
          <w:sz w:val="21"/>
          <w:szCs w:val="21"/>
        </w:rPr>
        <w:t>不定期に開催</w:t>
      </w:r>
    </w:p>
    <w:p w14:paraId="61B369FE" w14:textId="77777777" w:rsidR="00EB6522" w:rsidRDefault="004855B2" w:rsidP="00EB6522">
      <w:pPr>
        <w:ind w:firstLineChars="300" w:firstLine="567"/>
        <w:rPr>
          <w:sz w:val="21"/>
          <w:szCs w:val="21"/>
        </w:rPr>
      </w:pPr>
      <w:r w:rsidRPr="00EB6522">
        <w:rPr>
          <w:rFonts w:hint="eastAsia"/>
          <w:sz w:val="21"/>
          <w:szCs w:val="21"/>
        </w:rPr>
        <w:t>また、電話・メール等</w:t>
      </w:r>
      <w:r w:rsidR="00C205C3" w:rsidRPr="00EB6522">
        <w:rPr>
          <w:rFonts w:hint="eastAsia"/>
          <w:sz w:val="21"/>
          <w:szCs w:val="21"/>
        </w:rPr>
        <w:t>による随時の</w:t>
      </w:r>
    </w:p>
    <w:p w14:paraId="3AF6139C" w14:textId="77777777" w:rsidR="004855B2" w:rsidRDefault="00C205C3" w:rsidP="00EB6522">
      <w:pPr>
        <w:ind w:firstLineChars="300" w:firstLine="567"/>
        <w:rPr>
          <w:sz w:val="21"/>
          <w:szCs w:val="21"/>
        </w:rPr>
      </w:pPr>
      <w:r>
        <w:rPr>
          <w:rFonts w:hint="eastAsia"/>
          <w:sz w:val="21"/>
          <w:szCs w:val="21"/>
        </w:rPr>
        <w:t>連絡及び情報交換</w:t>
      </w:r>
    </w:p>
    <w:p w14:paraId="0D5B1573" w14:textId="77777777" w:rsidR="00C205C3" w:rsidRDefault="00C205C3" w:rsidP="00C205C3">
      <w:pPr>
        <w:pStyle w:val="a3"/>
        <w:numPr>
          <w:ilvl w:val="0"/>
          <w:numId w:val="3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埼玉県</w:t>
      </w:r>
      <w:r w:rsidR="00EB6522">
        <w:rPr>
          <w:rFonts w:hint="eastAsia"/>
          <w:sz w:val="21"/>
          <w:szCs w:val="21"/>
        </w:rPr>
        <w:t>中学校長会理事会</w:t>
      </w:r>
      <w:r>
        <w:rPr>
          <w:rFonts w:hint="eastAsia"/>
          <w:sz w:val="21"/>
          <w:szCs w:val="21"/>
        </w:rPr>
        <w:t>・埼葛</w:t>
      </w:r>
      <w:r w:rsidR="00EB6522">
        <w:rPr>
          <w:rFonts w:hint="eastAsia"/>
          <w:sz w:val="21"/>
          <w:szCs w:val="21"/>
        </w:rPr>
        <w:t>中学</w:t>
      </w:r>
      <w:r>
        <w:rPr>
          <w:rFonts w:hint="eastAsia"/>
          <w:sz w:val="21"/>
          <w:szCs w:val="21"/>
        </w:rPr>
        <w:t>校長</w:t>
      </w:r>
      <w:r w:rsidR="00EB6522">
        <w:rPr>
          <w:rFonts w:hint="eastAsia"/>
          <w:sz w:val="21"/>
          <w:szCs w:val="21"/>
        </w:rPr>
        <w:t>会理事会</w:t>
      </w:r>
      <w:r>
        <w:rPr>
          <w:rFonts w:hint="eastAsia"/>
          <w:sz w:val="21"/>
          <w:szCs w:val="21"/>
        </w:rPr>
        <w:t>での協議事項等の報告と確認</w:t>
      </w:r>
    </w:p>
    <w:p w14:paraId="7A52A514" w14:textId="77777777" w:rsidR="00C205C3" w:rsidRDefault="00C205C3" w:rsidP="00C205C3">
      <w:pPr>
        <w:pStyle w:val="a3"/>
        <w:numPr>
          <w:ilvl w:val="0"/>
          <w:numId w:val="3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各市町の情報提供と、その他学校運営上の諸課題についての研究協議</w:t>
      </w:r>
    </w:p>
    <w:p w14:paraId="4F93FB55" w14:textId="77777777" w:rsidR="00EB6522" w:rsidRDefault="00EB6522" w:rsidP="00C205C3">
      <w:pPr>
        <w:pStyle w:val="a3"/>
        <w:numPr>
          <w:ilvl w:val="0"/>
          <w:numId w:val="3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医師会、歯科医師会等の地域団体との連絡会</w:t>
      </w:r>
    </w:p>
    <w:p w14:paraId="7B1DCA83" w14:textId="77777777" w:rsidR="001F4A9D" w:rsidRDefault="001F4A9D" w:rsidP="001F4A9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（２）生徒指導・教育相談の推進</w:t>
      </w:r>
    </w:p>
    <w:p w14:paraId="40EEED3D" w14:textId="77777777" w:rsidR="00C81F25" w:rsidRDefault="001F4A9D" w:rsidP="00A62DE9">
      <w:pPr>
        <w:ind w:left="567" w:hangingChars="300" w:hanging="56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A62DE9">
        <w:rPr>
          <w:rFonts w:hint="eastAsia"/>
          <w:sz w:val="21"/>
          <w:szCs w:val="21"/>
        </w:rPr>
        <w:t>吉川警察署管内にある三郷市と共に連絡協議会を開催し、教育委員会、児童相談所と連携しながら、生徒指導、問題行動、不登校、</w:t>
      </w:r>
      <w:r>
        <w:rPr>
          <w:rFonts w:hint="eastAsia"/>
          <w:sz w:val="21"/>
          <w:szCs w:val="21"/>
        </w:rPr>
        <w:t>不審者対策</w:t>
      </w:r>
      <w:r w:rsidR="00A62DE9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交通事故防止等、</w:t>
      </w:r>
      <w:r w:rsidR="00A62DE9">
        <w:rPr>
          <w:rFonts w:hint="eastAsia"/>
          <w:sz w:val="21"/>
          <w:szCs w:val="21"/>
        </w:rPr>
        <w:t>生徒の健全</w:t>
      </w:r>
      <w:r w:rsidR="00B00645">
        <w:rPr>
          <w:rFonts w:hint="eastAsia"/>
          <w:sz w:val="21"/>
          <w:szCs w:val="21"/>
        </w:rPr>
        <w:t>育成を目指し、連絡調整</w:t>
      </w:r>
    </w:p>
    <w:p w14:paraId="29101B7F" w14:textId="77777777" w:rsidR="00B00645" w:rsidRPr="001F4A9D" w:rsidRDefault="00B00645" w:rsidP="00B00645">
      <w:pPr>
        <w:ind w:firstLineChars="700" w:firstLine="132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報告者　</w:t>
      </w:r>
      <w:r w:rsidR="00A62DE9">
        <w:rPr>
          <w:rFonts w:hint="eastAsia"/>
          <w:sz w:val="21"/>
          <w:szCs w:val="21"/>
        </w:rPr>
        <w:t>渡邊</w:t>
      </w:r>
      <w:r>
        <w:rPr>
          <w:rFonts w:hint="eastAsia"/>
          <w:sz w:val="21"/>
          <w:szCs w:val="21"/>
        </w:rPr>
        <w:t xml:space="preserve">　</w:t>
      </w:r>
      <w:r w:rsidR="00A62DE9">
        <w:rPr>
          <w:rFonts w:hint="eastAsia"/>
          <w:sz w:val="21"/>
          <w:szCs w:val="21"/>
        </w:rPr>
        <w:t>康弘</w:t>
      </w:r>
      <w:r>
        <w:rPr>
          <w:rFonts w:hint="eastAsia"/>
          <w:sz w:val="21"/>
          <w:szCs w:val="21"/>
        </w:rPr>
        <w:t>（</w:t>
      </w:r>
      <w:r w:rsidR="00C81F25">
        <w:rPr>
          <w:rFonts w:hint="eastAsia"/>
          <w:sz w:val="21"/>
          <w:szCs w:val="21"/>
        </w:rPr>
        <w:t>松伏</w:t>
      </w:r>
      <w:r w:rsidR="00D84151">
        <w:rPr>
          <w:rFonts w:hint="eastAsia"/>
          <w:sz w:val="21"/>
          <w:szCs w:val="21"/>
        </w:rPr>
        <w:t>第二</w:t>
      </w:r>
      <w:r w:rsidR="00C81F25">
        <w:rPr>
          <w:rFonts w:hint="eastAsia"/>
          <w:sz w:val="21"/>
          <w:szCs w:val="21"/>
        </w:rPr>
        <w:t>中</w:t>
      </w:r>
      <w:r>
        <w:rPr>
          <w:rFonts w:hint="eastAsia"/>
          <w:sz w:val="21"/>
          <w:szCs w:val="21"/>
        </w:rPr>
        <w:t>）</w:t>
      </w:r>
    </w:p>
    <w:sectPr w:rsidR="00B00645" w:rsidRPr="001F4A9D" w:rsidSect="00355FF9">
      <w:pgSz w:w="11906" w:h="16838" w:code="9"/>
      <w:pgMar w:top="1418" w:right="6350" w:bottom="1418" w:left="1418" w:header="851" w:footer="992" w:gutter="0"/>
      <w:cols w:space="425"/>
      <w:docGrid w:type="linesAndChars" w:linePitch="35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D02C" w14:textId="77777777" w:rsidR="00266F09" w:rsidRDefault="00266F09" w:rsidP="00B43D42">
      <w:r>
        <w:separator/>
      </w:r>
    </w:p>
  </w:endnote>
  <w:endnote w:type="continuationSeparator" w:id="0">
    <w:p w14:paraId="256F33DE" w14:textId="77777777" w:rsidR="00266F09" w:rsidRDefault="00266F09" w:rsidP="00B4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6325" w14:textId="77777777" w:rsidR="00266F09" w:rsidRDefault="00266F09" w:rsidP="00B43D42">
      <w:r>
        <w:separator/>
      </w:r>
    </w:p>
  </w:footnote>
  <w:footnote w:type="continuationSeparator" w:id="0">
    <w:p w14:paraId="26A04C6A" w14:textId="77777777" w:rsidR="00266F09" w:rsidRDefault="00266F09" w:rsidP="00B4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AD9"/>
    <w:multiLevelType w:val="hybridMultilevel"/>
    <w:tmpl w:val="E8F808AE"/>
    <w:lvl w:ilvl="0" w:tplc="38DA87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B285F"/>
    <w:multiLevelType w:val="hybridMultilevel"/>
    <w:tmpl w:val="04B4E7CC"/>
    <w:lvl w:ilvl="0" w:tplc="495017CA">
      <w:start w:val="1"/>
      <w:numFmt w:val="decimalEnclosedCircle"/>
      <w:lvlText w:val="%1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" w15:restartNumberingAfterBreak="0">
    <w:nsid w:val="432D5169"/>
    <w:multiLevelType w:val="hybridMultilevel"/>
    <w:tmpl w:val="97CACBC4"/>
    <w:lvl w:ilvl="0" w:tplc="C8D2D9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4254385">
    <w:abstractNumId w:val="2"/>
  </w:num>
  <w:num w:numId="2" w16cid:durableId="2019186323">
    <w:abstractNumId w:val="0"/>
  </w:num>
  <w:num w:numId="3" w16cid:durableId="917640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90"/>
    <w:rsid w:val="000E1FA7"/>
    <w:rsid w:val="001F4A9D"/>
    <w:rsid w:val="00222DE5"/>
    <w:rsid w:val="00266F09"/>
    <w:rsid w:val="00296890"/>
    <w:rsid w:val="00355FF9"/>
    <w:rsid w:val="004855B2"/>
    <w:rsid w:val="00562057"/>
    <w:rsid w:val="005B5348"/>
    <w:rsid w:val="005E1927"/>
    <w:rsid w:val="007E3312"/>
    <w:rsid w:val="00846C76"/>
    <w:rsid w:val="008B7E66"/>
    <w:rsid w:val="00A01D31"/>
    <w:rsid w:val="00A62DE9"/>
    <w:rsid w:val="00A87D2E"/>
    <w:rsid w:val="00B00645"/>
    <w:rsid w:val="00B15023"/>
    <w:rsid w:val="00B43D42"/>
    <w:rsid w:val="00BA2C10"/>
    <w:rsid w:val="00C205C3"/>
    <w:rsid w:val="00C72DB6"/>
    <w:rsid w:val="00C81F25"/>
    <w:rsid w:val="00C95CA9"/>
    <w:rsid w:val="00CB0865"/>
    <w:rsid w:val="00D84151"/>
    <w:rsid w:val="00EB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8990E"/>
  <w15:docId w15:val="{E2B95A6A-9AE0-49CB-B525-A02ACFFC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5B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01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1D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3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3D42"/>
  </w:style>
  <w:style w:type="paragraph" w:styleId="a8">
    <w:name w:val="footer"/>
    <w:basedOn w:val="a"/>
    <w:link w:val="a9"/>
    <w:uiPriority w:val="99"/>
    <w:unhideWhenUsed/>
    <w:rsid w:val="00B43D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吉川市教育委員会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Ｔ旭 四郎</dc:creator>
  <cp:lastModifiedBy>cobaton1</cp:lastModifiedBy>
  <cp:revision>2</cp:revision>
  <cp:lastPrinted>2018-12-11T00:43:00Z</cp:lastPrinted>
  <dcterms:created xsi:type="dcterms:W3CDTF">2022-12-20T23:35:00Z</dcterms:created>
  <dcterms:modified xsi:type="dcterms:W3CDTF">2022-12-20T23:35:00Z</dcterms:modified>
</cp:coreProperties>
</file>