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4A5F" w14:textId="5772291F" w:rsidR="007D0137" w:rsidRDefault="007D0137" w:rsidP="007D0137">
      <w:pPr>
        <w:spacing w:line="300" w:lineRule="exact"/>
        <w:ind w:firstLineChars="200" w:firstLine="44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平成４年度　第</w:t>
      </w:r>
      <w:r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回　県中本部役員、常任理事、理事研究協議会報告（概要）</w:t>
      </w:r>
    </w:p>
    <w:p w14:paraId="5CF80324" w14:textId="334B4CB7" w:rsidR="007D0137" w:rsidRPr="00B065E9" w:rsidRDefault="007D0137" w:rsidP="007D0137">
      <w:pPr>
        <w:spacing w:line="300" w:lineRule="exact"/>
        <w:ind w:firstLineChars="400" w:firstLine="733"/>
        <w:jc w:val="center"/>
        <w:rPr>
          <w:b/>
          <w:bCs/>
          <w:sz w:val="20"/>
          <w:szCs w:val="20"/>
        </w:rPr>
      </w:pPr>
      <w:r w:rsidRPr="00B065E9">
        <w:rPr>
          <w:rFonts w:hint="eastAsia"/>
          <w:b/>
          <w:sz w:val="20"/>
          <w:szCs w:val="20"/>
        </w:rPr>
        <w:t>（日時：</w:t>
      </w:r>
      <w:r>
        <w:rPr>
          <w:rFonts w:hint="eastAsia"/>
          <w:b/>
          <w:sz w:val="20"/>
          <w:szCs w:val="20"/>
        </w:rPr>
        <w:t>３</w:t>
      </w:r>
      <w:r w:rsidRPr="00B065E9">
        <w:rPr>
          <w:rFonts w:hint="eastAsia"/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</w:rPr>
        <w:t>２</w:t>
      </w:r>
      <w:r w:rsidRPr="00B065E9">
        <w:rPr>
          <w:rFonts w:hint="eastAsia"/>
          <w:b/>
          <w:sz w:val="20"/>
          <w:szCs w:val="20"/>
        </w:rPr>
        <w:t>日（木）</w:t>
      </w:r>
      <w:r w:rsidRPr="00B065E9">
        <w:rPr>
          <w:rFonts w:hint="eastAsia"/>
          <w:b/>
          <w:sz w:val="20"/>
          <w:szCs w:val="20"/>
        </w:rPr>
        <w:t>14:30~</w:t>
      </w:r>
      <w:r w:rsidRPr="00B065E9">
        <w:rPr>
          <w:rFonts w:hint="eastAsia"/>
          <w:b/>
          <w:sz w:val="20"/>
          <w:szCs w:val="20"/>
        </w:rPr>
        <w:t xml:space="preserve">　開催</w:t>
      </w:r>
      <w:r>
        <w:rPr>
          <w:rFonts w:hint="eastAsia"/>
          <w:b/>
          <w:sz w:val="20"/>
          <w:szCs w:val="20"/>
        </w:rPr>
        <w:t>場所：ほまれ会館　出席者：４９人</w:t>
      </w:r>
      <w:r w:rsidRPr="00B065E9">
        <w:rPr>
          <w:rFonts w:hint="eastAsia"/>
          <w:b/>
          <w:sz w:val="20"/>
          <w:szCs w:val="20"/>
        </w:rPr>
        <w:t>）</w:t>
      </w:r>
    </w:p>
    <w:p w14:paraId="4F3D5234" w14:textId="6ACACF23" w:rsidR="008C5C34" w:rsidRPr="0031781B" w:rsidRDefault="008C5C34" w:rsidP="00950814">
      <w:pPr>
        <w:spacing w:line="320" w:lineRule="exact"/>
        <w:rPr>
          <w:bCs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</w:p>
    <w:p w14:paraId="27681E7D" w14:textId="51F87F7F" w:rsidR="007D0137" w:rsidRPr="00CE5889" w:rsidRDefault="007D0137" w:rsidP="00950814">
      <w:pPr>
        <w:spacing w:line="320" w:lineRule="exact"/>
        <w:rPr>
          <w:b/>
          <w:bCs/>
        </w:rPr>
      </w:pPr>
      <w:r w:rsidRPr="00CE5889">
        <w:rPr>
          <w:rFonts w:hint="eastAsia"/>
          <w:b/>
          <w:bCs/>
        </w:rPr>
        <w:t>１</w:t>
      </w:r>
      <w:r w:rsidR="00140BF7" w:rsidRPr="00CE5889">
        <w:rPr>
          <w:rFonts w:hint="eastAsia"/>
          <w:b/>
          <w:bCs/>
        </w:rPr>
        <w:t xml:space="preserve">　</w:t>
      </w:r>
      <w:r w:rsidRPr="00CE5889">
        <w:rPr>
          <w:rFonts w:hint="eastAsia"/>
          <w:b/>
          <w:bCs/>
        </w:rPr>
        <w:t>次年度県中本部</w:t>
      </w:r>
      <w:r w:rsidR="008C5C34" w:rsidRPr="00CE5889">
        <w:rPr>
          <w:rFonts w:hint="eastAsia"/>
          <w:b/>
          <w:bCs/>
        </w:rPr>
        <w:t>役員選考委員会</w:t>
      </w:r>
      <w:r w:rsidRPr="00CE5889">
        <w:rPr>
          <w:rFonts w:hint="eastAsia"/>
          <w:b/>
          <w:bCs/>
        </w:rPr>
        <w:t>からの</w:t>
      </w:r>
      <w:r w:rsidR="008C5C34" w:rsidRPr="00CE5889">
        <w:rPr>
          <w:rFonts w:hint="eastAsia"/>
          <w:b/>
          <w:bCs/>
        </w:rPr>
        <w:t>報告</w:t>
      </w:r>
      <w:r w:rsidR="000F359F" w:rsidRPr="00CE5889">
        <w:rPr>
          <w:rFonts w:hint="eastAsia"/>
          <w:b/>
          <w:bCs/>
        </w:rPr>
        <w:t xml:space="preserve">　</w:t>
      </w:r>
      <w:r w:rsidR="00AD425D" w:rsidRPr="00CE5889">
        <w:rPr>
          <w:rFonts w:hint="eastAsia"/>
          <w:b/>
          <w:bCs/>
        </w:rPr>
        <w:t xml:space="preserve">　　　　　</w:t>
      </w:r>
      <w:r w:rsidR="00A77234" w:rsidRPr="00CE5889">
        <w:rPr>
          <w:rFonts w:hint="eastAsia"/>
          <w:b/>
          <w:bCs/>
        </w:rPr>
        <w:t xml:space="preserve">　</w:t>
      </w:r>
    </w:p>
    <w:p w14:paraId="6FBF4BBF" w14:textId="77777777" w:rsidR="007D0137" w:rsidRDefault="002F3242" w:rsidP="007D0137">
      <w:pPr>
        <w:spacing w:line="320" w:lineRule="exact"/>
        <w:ind w:firstLineChars="200" w:firstLine="405"/>
      </w:pPr>
      <w:r w:rsidRPr="007D0137">
        <w:rPr>
          <w:rFonts w:hint="eastAsia"/>
        </w:rPr>
        <w:t>戸坂和明</w:t>
      </w:r>
      <w:r w:rsidR="00A77234" w:rsidRPr="007D0137">
        <w:rPr>
          <w:rFonts w:hint="eastAsia"/>
        </w:rPr>
        <w:t>選考委員会</w:t>
      </w:r>
      <w:r w:rsidR="00B91553" w:rsidRPr="007D0137">
        <w:rPr>
          <w:rFonts w:hint="eastAsia"/>
        </w:rPr>
        <w:t>副</w:t>
      </w:r>
      <w:r w:rsidR="00A77234" w:rsidRPr="007D0137">
        <w:rPr>
          <w:rFonts w:hint="eastAsia"/>
        </w:rPr>
        <w:t>委員長</w:t>
      </w:r>
      <w:r w:rsidR="007D0137">
        <w:rPr>
          <w:rFonts w:hint="eastAsia"/>
        </w:rPr>
        <w:t>より次年度の役員候補の報告がありました。</w:t>
      </w:r>
    </w:p>
    <w:p w14:paraId="71129B76" w14:textId="77777777" w:rsidR="007D0137" w:rsidRDefault="007D0137" w:rsidP="007D0137">
      <w:pPr>
        <w:spacing w:line="320" w:lineRule="exact"/>
        <w:ind w:firstLineChars="200" w:firstLine="405"/>
      </w:pPr>
      <w:r>
        <w:rPr>
          <w:rFonts w:hint="eastAsia"/>
        </w:rPr>
        <w:t>会長は、狭山市立西中学校の浅沼俊英校長が就くことになりました。</w:t>
      </w:r>
    </w:p>
    <w:p w14:paraId="39D6A2B9" w14:textId="77777777" w:rsidR="007D0137" w:rsidRDefault="007D0137" w:rsidP="007D0137">
      <w:pPr>
        <w:spacing w:line="320" w:lineRule="exact"/>
        <w:ind w:firstLineChars="200" w:firstLine="405"/>
      </w:pPr>
      <w:r>
        <w:rPr>
          <w:rFonts w:hint="eastAsia"/>
        </w:rPr>
        <w:t>県中規約では、理事会で承認し定期総会で報告という形になります。</w:t>
      </w:r>
    </w:p>
    <w:p w14:paraId="483B9876" w14:textId="77777777" w:rsidR="007D0137" w:rsidRDefault="007D0137" w:rsidP="007D0137">
      <w:pPr>
        <w:spacing w:line="320" w:lineRule="exact"/>
        <w:ind w:firstLineChars="200" w:firstLine="405"/>
      </w:pPr>
      <w:r>
        <w:rPr>
          <w:rFonts w:hint="eastAsia"/>
        </w:rPr>
        <w:t>正式には、</w:t>
      </w:r>
      <w:r>
        <w:rPr>
          <w:rFonts w:hint="eastAsia"/>
        </w:rPr>
        <w:t>4</w:t>
      </w:r>
      <w:r>
        <w:rPr>
          <w:rFonts w:hint="eastAsia"/>
        </w:rPr>
        <w:t>月の理事会を経て定期総会で小菅選考委員長より報告があります。</w:t>
      </w:r>
    </w:p>
    <w:p w14:paraId="19D0E42E" w14:textId="77777777" w:rsidR="007D0137" w:rsidRDefault="007D0137" w:rsidP="007D0137">
      <w:pPr>
        <w:spacing w:line="320" w:lineRule="exact"/>
      </w:pPr>
    </w:p>
    <w:p w14:paraId="6612E45D" w14:textId="25591152" w:rsidR="001E07FA" w:rsidRPr="00CE5889" w:rsidRDefault="001E07FA" w:rsidP="00950814">
      <w:pPr>
        <w:spacing w:line="320" w:lineRule="exact"/>
        <w:rPr>
          <w:b/>
          <w:bCs/>
          <w:sz w:val="18"/>
          <w:szCs w:val="18"/>
        </w:rPr>
      </w:pPr>
      <w:r w:rsidRPr="00CE5889">
        <w:rPr>
          <w:rFonts w:hint="eastAsia"/>
          <w:b/>
          <w:bCs/>
          <w:szCs w:val="21"/>
        </w:rPr>
        <w:t xml:space="preserve">２　</w:t>
      </w:r>
      <w:r w:rsidRPr="00CE5889">
        <w:rPr>
          <w:rFonts w:hint="eastAsia"/>
          <w:b/>
          <w:bCs/>
        </w:rPr>
        <w:t xml:space="preserve">令和５年度　埼玉県中学校長会　全体研修会・定期総会について　　</w:t>
      </w:r>
      <w:r w:rsidRPr="00CE5889">
        <w:rPr>
          <w:rFonts w:hint="eastAsia"/>
          <w:b/>
          <w:bCs/>
          <w:sz w:val="18"/>
          <w:szCs w:val="18"/>
        </w:rPr>
        <w:t xml:space="preserve">　　　　　　　　</w:t>
      </w:r>
    </w:p>
    <w:p w14:paraId="7DCFA557" w14:textId="77777777" w:rsidR="001E07FA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）日時　令和５年５月３０日（火）１４：００～１６：４５　　　　　　　　　　</w:t>
      </w:r>
    </w:p>
    <w:p w14:paraId="2206E77A" w14:textId="77777777" w:rsidR="001E07FA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）会場　埼玉会館　　　全体会：小ホール　　分科会は：各会議室　　　</w:t>
      </w:r>
    </w:p>
    <w:p w14:paraId="6141CC33" w14:textId="6006A86D" w:rsidR="00AB21C2" w:rsidRDefault="001E07FA" w:rsidP="00950814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B21C2">
        <w:rPr>
          <w:rFonts w:hint="eastAsia"/>
        </w:rPr>
        <w:t>次の方向で</w:t>
      </w:r>
      <w:r w:rsidR="007D0137">
        <w:rPr>
          <w:rFonts w:hint="eastAsia"/>
        </w:rPr>
        <w:t>開催する。</w:t>
      </w:r>
      <w:r>
        <w:rPr>
          <w:rFonts w:hint="eastAsia"/>
        </w:rPr>
        <w:t xml:space="preserve">　</w:t>
      </w:r>
    </w:p>
    <w:p w14:paraId="23741811" w14:textId="09707581" w:rsidR="00AB21C2" w:rsidRDefault="00AB21C2" w:rsidP="00950814">
      <w:pPr>
        <w:spacing w:line="320" w:lineRule="exact"/>
      </w:pPr>
      <w:r>
        <w:rPr>
          <w:rFonts w:hint="eastAsia"/>
        </w:rPr>
        <w:t xml:space="preserve">　　①「全体研修会・定期総会」を参集型で行う。</w:t>
      </w:r>
    </w:p>
    <w:p w14:paraId="3A5896C0" w14:textId="4DB8B716" w:rsidR="00AB21C2" w:rsidRDefault="00AB21C2" w:rsidP="00950814">
      <w:pPr>
        <w:spacing w:line="320" w:lineRule="exact"/>
      </w:pPr>
      <w:r>
        <w:rPr>
          <w:rFonts w:hint="eastAsia"/>
        </w:rPr>
        <w:t xml:space="preserve">　　②全体会</w:t>
      </w:r>
      <w:r w:rsidR="007D0137">
        <w:rPr>
          <w:rFonts w:hint="eastAsia"/>
        </w:rPr>
        <w:t>も分科会も</w:t>
      </w:r>
      <w:r>
        <w:rPr>
          <w:rFonts w:hint="eastAsia"/>
        </w:rPr>
        <w:t>通常</w:t>
      </w:r>
      <w:r w:rsidR="007D0137">
        <w:rPr>
          <w:rFonts w:hint="eastAsia"/>
        </w:rPr>
        <w:t>の</w:t>
      </w:r>
      <w:r>
        <w:rPr>
          <w:rFonts w:hint="eastAsia"/>
        </w:rPr>
        <w:t>人数で</w:t>
      </w:r>
      <w:r w:rsidR="007D0137">
        <w:rPr>
          <w:rFonts w:hint="eastAsia"/>
        </w:rPr>
        <w:t>開催する。</w:t>
      </w:r>
    </w:p>
    <w:p w14:paraId="387E8464" w14:textId="0C1ABA85" w:rsidR="00AB21C2" w:rsidRDefault="00AB21C2" w:rsidP="00950814">
      <w:pPr>
        <w:spacing w:line="320" w:lineRule="exact"/>
      </w:pPr>
      <w:r>
        <w:rPr>
          <w:rFonts w:hint="eastAsia"/>
        </w:rPr>
        <w:t xml:space="preserve">　　③総会後の歓送迎会は自粛する。</w:t>
      </w:r>
    </w:p>
    <w:p w14:paraId="787238CF" w14:textId="2A1D1DDD" w:rsidR="00AB21C2" w:rsidRDefault="00AB21C2" w:rsidP="00950814">
      <w:pPr>
        <w:spacing w:line="320" w:lineRule="exact"/>
      </w:pPr>
      <w:r>
        <w:rPr>
          <w:rFonts w:hint="eastAsia"/>
        </w:rPr>
        <w:t xml:space="preserve">　　④総会への来賓列席は、県教委より代表の方一名にする。</w:t>
      </w:r>
    </w:p>
    <w:p w14:paraId="3A0F82EC" w14:textId="291457E4" w:rsidR="00AB21C2" w:rsidRDefault="00AB21C2" w:rsidP="00950814">
      <w:pPr>
        <w:spacing w:line="320" w:lineRule="exact"/>
      </w:pPr>
      <w:r>
        <w:rPr>
          <w:rFonts w:hint="eastAsia"/>
        </w:rPr>
        <w:t xml:space="preserve">　　⑤定期総会への顕彰者の招待は、代表一名とする。感謝状等は自宅にお送りする。</w:t>
      </w:r>
    </w:p>
    <w:p w14:paraId="7A8D05C9" w14:textId="2AACAB2D" w:rsidR="00AB21C2" w:rsidRDefault="00AB21C2" w:rsidP="00950814">
      <w:pPr>
        <w:spacing w:line="320" w:lineRule="exact"/>
      </w:pPr>
      <w:r>
        <w:rPr>
          <w:rFonts w:hint="eastAsia"/>
        </w:rPr>
        <w:t xml:space="preserve">　　⑥国歌、県歌は、マスクをし</w:t>
      </w:r>
      <w:r w:rsidR="0031781B">
        <w:rPr>
          <w:rFonts w:hint="eastAsia"/>
        </w:rPr>
        <w:t>、</w:t>
      </w:r>
      <w:r>
        <w:rPr>
          <w:rFonts w:hint="eastAsia"/>
        </w:rPr>
        <w:t>斉唱する。　最終決定は当日にする。</w:t>
      </w:r>
      <w:r w:rsidR="00D46653">
        <w:rPr>
          <w:rFonts w:hint="eastAsia"/>
        </w:rPr>
        <w:t xml:space="preserve">　　</w:t>
      </w:r>
    </w:p>
    <w:p w14:paraId="47A31D5D" w14:textId="14D900E2" w:rsidR="00D46653" w:rsidRDefault="00D46653" w:rsidP="00AB21C2">
      <w:pPr>
        <w:spacing w:line="320" w:lineRule="exact"/>
        <w:ind w:firstLineChars="200" w:firstLine="405"/>
      </w:pPr>
      <w:r>
        <w:rPr>
          <w:rFonts w:hint="eastAsia"/>
        </w:rPr>
        <w:t>☞この理事会で確認されたことは、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日の理事会</w:t>
      </w:r>
      <w:r w:rsidR="007D0137">
        <w:rPr>
          <w:rFonts w:hint="eastAsia"/>
        </w:rPr>
        <w:t>で再度確認する。</w:t>
      </w:r>
      <w:r>
        <w:rPr>
          <w:rFonts w:hint="eastAsia"/>
        </w:rPr>
        <w:t xml:space="preserve">　</w:t>
      </w:r>
    </w:p>
    <w:p w14:paraId="3BB4FB5C" w14:textId="1285304B" w:rsidR="00D46653" w:rsidRPr="00950814" w:rsidRDefault="00D46653" w:rsidP="00950814">
      <w:pPr>
        <w:spacing w:line="320" w:lineRule="exact"/>
        <w:rPr>
          <w:sz w:val="16"/>
          <w:szCs w:val="16"/>
        </w:rPr>
      </w:pPr>
      <w:r>
        <w:rPr>
          <w:rFonts w:hint="eastAsia"/>
        </w:rPr>
        <w:t xml:space="preserve">　　</w:t>
      </w:r>
      <w:r w:rsidRPr="0031781B">
        <w:rPr>
          <w:rFonts w:hint="eastAsia"/>
          <w:u w:val="wave"/>
        </w:rPr>
        <w:t>※</w:t>
      </w:r>
      <w:r w:rsidRPr="0031781B">
        <w:rPr>
          <w:rFonts w:hint="eastAsia"/>
          <w:u w:val="wave"/>
        </w:rPr>
        <w:t>4</w:t>
      </w:r>
      <w:r w:rsidRPr="0031781B">
        <w:rPr>
          <w:rFonts w:hint="eastAsia"/>
          <w:u w:val="wave"/>
        </w:rPr>
        <w:t>つの専門部会</w:t>
      </w:r>
      <w:r w:rsidR="007D0137">
        <w:rPr>
          <w:rFonts w:hint="eastAsia"/>
          <w:u w:val="wave"/>
        </w:rPr>
        <w:t>：</w:t>
      </w:r>
      <w:r w:rsidRPr="0031781B">
        <w:rPr>
          <w:rFonts w:hint="eastAsia"/>
          <w:u w:val="wave"/>
        </w:rPr>
        <w:t>5</w:t>
      </w:r>
      <w:r w:rsidRPr="0031781B">
        <w:rPr>
          <w:rFonts w:hint="eastAsia"/>
          <w:u w:val="wave"/>
        </w:rPr>
        <w:t>月</w:t>
      </w:r>
      <w:r w:rsidRPr="0031781B">
        <w:rPr>
          <w:rFonts w:hint="eastAsia"/>
          <w:u w:val="wave"/>
        </w:rPr>
        <w:t>18</w:t>
      </w:r>
      <w:r w:rsidRPr="0031781B">
        <w:rPr>
          <w:rFonts w:hint="eastAsia"/>
          <w:u w:val="wave"/>
        </w:rPr>
        <w:t>日（木）１４：００</w:t>
      </w:r>
      <w:r w:rsidRPr="0031781B">
        <w:rPr>
          <w:rFonts w:hint="eastAsia"/>
          <w:u w:val="wave"/>
        </w:rPr>
        <w:t>~</w:t>
      </w:r>
      <w:r w:rsidRPr="0031781B">
        <w:rPr>
          <w:rFonts w:hint="eastAsia"/>
          <w:u w:val="wave"/>
        </w:rPr>
        <w:t xml:space="preserve">　</w:t>
      </w:r>
      <w:r w:rsidRPr="0031781B">
        <w:rPr>
          <w:rFonts w:hint="eastAsia"/>
          <w:u w:val="wave"/>
        </w:rPr>
        <w:t>Web</w:t>
      </w:r>
      <w:r w:rsidRPr="0031781B">
        <w:rPr>
          <w:rFonts w:hint="eastAsia"/>
          <w:u w:val="wave"/>
        </w:rPr>
        <w:t>にて開催する。</w:t>
      </w:r>
      <w:r w:rsidR="00950814">
        <w:rPr>
          <w:rFonts w:hint="eastAsia"/>
        </w:rPr>
        <w:t xml:space="preserve">　</w:t>
      </w:r>
      <w:r w:rsidR="00950814" w:rsidRPr="00950814">
        <w:rPr>
          <w:rFonts w:hint="eastAsia"/>
          <w:sz w:val="16"/>
          <w:szCs w:val="16"/>
        </w:rPr>
        <w:t>☜会合の機会を作る</w:t>
      </w:r>
    </w:p>
    <w:p w14:paraId="6D5E45ED" w14:textId="77777777" w:rsidR="007D0137" w:rsidRDefault="001E07FA" w:rsidP="007D0137">
      <w:pPr>
        <w:spacing w:line="320" w:lineRule="exact"/>
      </w:pPr>
      <w:r>
        <w:rPr>
          <w:rFonts w:hint="eastAsia"/>
        </w:rPr>
        <w:t>（</w:t>
      </w:r>
      <w:r w:rsidR="007D0137">
        <w:rPr>
          <w:rFonts w:hint="eastAsia"/>
        </w:rPr>
        <w:t>4</w:t>
      </w:r>
      <w:r>
        <w:rPr>
          <w:rFonts w:hint="eastAsia"/>
        </w:rPr>
        <w:t>）定期総会開催に係る要員報告　☞　常任理事が担当</w:t>
      </w:r>
      <w:r w:rsidR="00950814">
        <w:rPr>
          <w:rFonts w:hint="eastAsia"/>
        </w:rPr>
        <w:t xml:space="preserve">　</w:t>
      </w:r>
      <w:r w:rsidR="006D4F56">
        <w:rPr>
          <w:rFonts w:hint="eastAsia"/>
        </w:rPr>
        <w:t xml:space="preserve">　</w:t>
      </w:r>
    </w:p>
    <w:p w14:paraId="1C6E0388" w14:textId="2AD30657" w:rsidR="00AC1D5D" w:rsidRDefault="001E07FA" w:rsidP="007D0137">
      <w:pPr>
        <w:pStyle w:val="aa"/>
        <w:numPr>
          <w:ilvl w:val="0"/>
          <w:numId w:val="10"/>
        </w:numPr>
        <w:spacing w:line="320" w:lineRule="exact"/>
        <w:ind w:leftChars="0"/>
      </w:pPr>
      <w:r>
        <w:rPr>
          <w:rFonts w:hint="eastAsia"/>
        </w:rPr>
        <w:t xml:space="preserve">各地区の受付係　　</w:t>
      </w:r>
      <w:r w:rsidR="007D0137">
        <w:rPr>
          <w:rFonts w:hint="eastAsia"/>
        </w:rPr>
        <w:t>2</w:t>
      </w:r>
      <w:r w:rsidR="007D0137">
        <w:rPr>
          <w:rFonts w:hint="eastAsia"/>
        </w:rPr>
        <w:t xml:space="preserve">名程度　　</w:t>
      </w:r>
    </w:p>
    <w:p w14:paraId="636BE5E0" w14:textId="1A9A6286" w:rsidR="001E07FA" w:rsidRDefault="001E07FA" w:rsidP="007D0137">
      <w:pPr>
        <w:pStyle w:val="aa"/>
        <w:numPr>
          <w:ilvl w:val="0"/>
          <w:numId w:val="10"/>
        </w:numPr>
        <w:spacing w:line="320" w:lineRule="exact"/>
        <w:ind w:leftChars="0"/>
      </w:pPr>
      <w:r>
        <w:rPr>
          <w:rFonts w:hint="eastAsia"/>
        </w:rPr>
        <w:t>総会運営協力：顕彰者代表、新会員代表、議長団（議長、記録）</w:t>
      </w:r>
      <w:r w:rsidR="00AC1D5D">
        <w:rPr>
          <w:rFonts w:hint="eastAsia"/>
        </w:rPr>
        <w:t xml:space="preserve">　☜南部・北が担当</w:t>
      </w:r>
    </w:p>
    <w:p w14:paraId="3D5EBCCF" w14:textId="7CA70B72" w:rsidR="001E07FA" w:rsidRDefault="001E07FA" w:rsidP="007D0137">
      <w:pPr>
        <w:pStyle w:val="aa"/>
        <w:numPr>
          <w:ilvl w:val="0"/>
          <w:numId w:val="10"/>
        </w:numPr>
        <w:spacing w:line="320" w:lineRule="exact"/>
        <w:ind w:leftChars="0" w:left="0" w:firstLineChars="200" w:firstLine="405"/>
      </w:pPr>
      <w:r>
        <w:rPr>
          <w:rFonts w:hint="eastAsia"/>
        </w:rPr>
        <w:t>集金補助員</w:t>
      </w:r>
      <w:r w:rsidR="00AC1D5D">
        <w:rPr>
          <w:rFonts w:hint="eastAsia"/>
        </w:rPr>
        <w:t>：</w:t>
      </w:r>
      <w:r w:rsidR="00AC1D5D">
        <w:rPr>
          <w:rFonts w:hint="eastAsia"/>
        </w:rPr>
        <w:t>2</w:t>
      </w:r>
      <w:r w:rsidR="00AC1D5D">
        <w:rPr>
          <w:rFonts w:hint="eastAsia"/>
        </w:rPr>
        <w:t>名</w:t>
      </w:r>
      <w:r>
        <w:rPr>
          <w:rFonts w:hint="eastAsia"/>
        </w:rPr>
        <w:t>（南部</w:t>
      </w:r>
      <w:r w:rsidR="007D0137">
        <w:rPr>
          <w:rFonts w:hint="eastAsia"/>
        </w:rPr>
        <w:t>・北</w:t>
      </w:r>
      <w:r>
        <w:rPr>
          <w:rFonts w:hint="eastAsia"/>
        </w:rPr>
        <w:t>校長会よりお願いしたい）</w:t>
      </w:r>
    </w:p>
    <w:p w14:paraId="2F6F1E6F" w14:textId="46E75011" w:rsidR="007D0137" w:rsidRDefault="007D0137" w:rsidP="007D0137">
      <w:pPr>
        <w:spacing w:line="320" w:lineRule="exact"/>
        <w:ind w:left="607" w:hangingChars="300" w:hanging="607"/>
        <w:rPr>
          <w:rFonts w:hint="eastAsia"/>
        </w:rPr>
      </w:pPr>
      <w:r>
        <w:rPr>
          <w:rFonts w:hint="eastAsia"/>
        </w:rPr>
        <w:t xml:space="preserve">　　※正式には、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日の理事会でお願することになりますが、受付係や議長団等、運営に関わる方々を対象に、</w:t>
      </w:r>
      <w:r>
        <w:rPr>
          <w:rFonts w:hint="eastAsia"/>
        </w:rPr>
        <w:t>13:00</w:t>
      </w:r>
      <w:r>
        <w:rPr>
          <w:rFonts w:hint="eastAsia"/>
        </w:rPr>
        <w:t>より準備会を行います。①</w:t>
      </w:r>
      <w:r>
        <w:rPr>
          <w:rFonts w:hint="eastAsia"/>
        </w:rPr>
        <w:t>~</w:t>
      </w:r>
      <w:r>
        <w:rPr>
          <w:rFonts w:hint="eastAsia"/>
        </w:rPr>
        <w:t>③の方々が対象</w:t>
      </w:r>
    </w:p>
    <w:p w14:paraId="732B57B1" w14:textId="5D39FC87" w:rsidR="007D0137" w:rsidRDefault="007D0137" w:rsidP="007D0137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）次年度の県中の方針、分科会の協議題について、</w:t>
      </w:r>
      <w:r>
        <w:rPr>
          <w:rFonts w:hint="eastAsia"/>
        </w:rPr>
        <w:t>2</w:t>
      </w:r>
      <w:r>
        <w:rPr>
          <w:rFonts w:hint="eastAsia"/>
        </w:rPr>
        <w:t>点訂正しました。　総会に提案します。</w:t>
      </w:r>
    </w:p>
    <w:p w14:paraId="2C1DBE20" w14:textId="0C13A134" w:rsidR="007D0137" w:rsidRDefault="007D0137" w:rsidP="007D0137">
      <w:pPr>
        <w:spacing w:line="320" w:lineRule="exact"/>
      </w:pPr>
    </w:p>
    <w:p w14:paraId="02719E91" w14:textId="507FBDC5" w:rsidR="00EF6BFE" w:rsidRPr="00CE5889" w:rsidRDefault="007D0137" w:rsidP="00950814">
      <w:pPr>
        <w:spacing w:line="320" w:lineRule="exact"/>
        <w:rPr>
          <w:b/>
          <w:bCs/>
        </w:rPr>
      </w:pPr>
      <w:r w:rsidRPr="00CE5889">
        <w:rPr>
          <w:rFonts w:hint="eastAsia"/>
          <w:b/>
          <w:bCs/>
        </w:rPr>
        <w:t>３</w:t>
      </w:r>
      <w:r w:rsidR="003F6974" w:rsidRPr="00CE5889">
        <w:rPr>
          <w:rFonts w:hint="eastAsia"/>
          <w:b/>
          <w:bCs/>
        </w:rPr>
        <w:t xml:space="preserve">　</w:t>
      </w:r>
      <w:r w:rsidR="00BB3CD2" w:rsidRPr="00CE5889">
        <w:rPr>
          <w:rFonts w:hint="eastAsia"/>
          <w:b/>
          <w:bCs/>
        </w:rPr>
        <w:t>進路指導にかかる調査の報告について</w:t>
      </w:r>
      <w:r w:rsidR="00A87582" w:rsidRPr="00CE5889">
        <w:rPr>
          <w:rFonts w:hint="eastAsia"/>
          <w:b/>
          <w:bCs/>
        </w:rPr>
        <w:t>（</w:t>
      </w:r>
      <w:r w:rsidR="00BB1B0A" w:rsidRPr="00CE5889">
        <w:rPr>
          <w:rFonts w:hint="eastAsia"/>
          <w:b/>
          <w:bCs/>
        </w:rPr>
        <w:t>再</w:t>
      </w:r>
      <w:r w:rsidR="00A87582" w:rsidRPr="00CE5889">
        <w:rPr>
          <w:rFonts w:hint="eastAsia"/>
          <w:b/>
          <w:bCs/>
        </w:rPr>
        <w:t>依頼）</w:t>
      </w:r>
      <w:r w:rsidR="0059167D" w:rsidRPr="00CE5889">
        <w:rPr>
          <w:rFonts w:hint="eastAsia"/>
          <w:b/>
          <w:bCs/>
        </w:rPr>
        <w:t xml:space="preserve">　</w:t>
      </w:r>
      <w:r w:rsidR="00A91DE0" w:rsidRPr="00CE5889">
        <w:rPr>
          <w:rFonts w:hint="eastAsia"/>
          <w:b/>
          <w:bCs/>
        </w:rPr>
        <w:t>県中</w:t>
      </w:r>
      <w:r w:rsidR="00A91DE0" w:rsidRPr="00CE5889">
        <w:rPr>
          <w:rFonts w:hint="eastAsia"/>
          <w:b/>
          <w:bCs/>
        </w:rPr>
        <w:t>HP</w:t>
      </w:r>
      <w:r w:rsidR="00A91DE0" w:rsidRPr="00CE5889">
        <w:rPr>
          <w:rFonts w:hint="eastAsia"/>
          <w:b/>
          <w:bCs/>
        </w:rPr>
        <w:t>に掲載</w:t>
      </w:r>
      <w:r w:rsidR="00ED2A0C" w:rsidRPr="00CE5889">
        <w:rPr>
          <w:rFonts w:hint="eastAsia"/>
          <w:b/>
          <w:bCs/>
        </w:rPr>
        <w:t xml:space="preserve">　　</w:t>
      </w:r>
      <w:r w:rsidR="00EF6BFE" w:rsidRPr="00CE5889">
        <w:rPr>
          <w:rFonts w:hint="eastAsia"/>
          <w:b/>
          <w:bCs/>
        </w:rPr>
        <w:t xml:space="preserve"> </w:t>
      </w:r>
      <w:r w:rsidR="00747148" w:rsidRPr="00CE5889">
        <w:rPr>
          <w:b/>
          <w:bCs/>
        </w:rPr>
        <w:t xml:space="preserve">     </w:t>
      </w:r>
    </w:p>
    <w:p w14:paraId="7DA44F6E" w14:textId="5566080E" w:rsidR="00481AD4" w:rsidRDefault="00BB1B0A" w:rsidP="00950814">
      <w:pPr>
        <w:pStyle w:val="aa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令和</w:t>
      </w:r>
      <w:r w:rsidR="00AC1D5D">
        <w:rPr>
          <w:rFonts w:hint="eastAsia"/>
        </w:rPr>
        <w:t>４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県公立入試得点の取扱に関する調査</w:t>
      </w:r>
    </w:p>
    <w:p w14:paraId="23883D2D" w14:textId="57C4DD7E" w:rsidR="00481AD4" w:rsidRDefault="00BB1B0A" w:rsidP="00950814">
      <w:pPr>
        <w:pStyle w:val="aa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令和</w:t>
      </w:r>
      <w:r w:rsidR="00AC1D5D">
        <w:rPr>
          <w:rFonts w:hint="eastAsia"/>
        </w:rPr>
        <w:t>４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入試･進路指導に関する調査</w:t>
      </w:r>
    </w:p>
    <w:p w14:paraId="3D340A86" w14:textId="0DC608FF" w:rsidR="00BB1B0A" w:rsidRDefault="00BB1B0A" w:rsidP="00950814">
      <w:pPr>
        <w:pStyle w:val="aa"/>
        <w:spacing w:line="320" w:lineRule="exact"/>
        <w:ind w:leftChars="0" w:left="765"/>
      </w:pPr>
      <w:r>
        <w:rPr>
          <w:rFonts w:hint="eastAsia"/>
        </w:rPr>
        <w:t>※県中</w:t>
      </w:r>
      <w:r>
        <w:rPr>
          <w:rFonts w:hint="eastAsia"/>
        </w:rPr>
        <w:t>HP</w:t>
      </w:r>
      <w:r>
        <w:rPr>
          <w:rFonts w:hint="eastAsia"/>
        </w:rPr>
        <w:t>に依頼文をアップ中、締め切り３月</w:t>
      </w:r>
      <w:r w:rsidR="003868F1">
        <w:rPr>
          <w:rFonts w:hint="eastAsia"/>
        </w:rPr>
        <w:t>１</w:t>
      </w:r>
      <w:r w:rsidR="00AC1D5D">
        <w:rPr>
          <w:rFonts w:hint="eastAsia"/>
        </w:rPr>
        <w:t>７</w:t>
      </w:r>
      <w:r>
        <w:rPr>
          <w:rFonts w:hint="eastAsia"/>
        </w:rPr>
        <w:t>日</w:t>
      </w:r>
      <w:r w:rsidR="00B4130D">
        <w:rPr>
          <w:rFonts w:hint="eastAsia"/>
        </w:rPr>
        <w:t>です。　厳守でお願いします。</w:t>
      </w:r>
    </w:p>
    <w:p w14:paraId="59214DF1" w14:textId="399030EC" w:rsidR="003868F1" w:rsidRDefault="003868F1" w:rsidP="00950814">
      <w:pPr>
        <w:pStyle w:val="aa"/>
        <w:spacing w:line="320" w:lineRule="exact"/>
        <w:ind w:left="1012" w:hangingChars="100" w:hanging="202"/>
      </w:pPr>
      <w:r>
        <w:rPr>
          <w:rFonts w:hint="eastAsia"/>
        </w:rPr>
        <w:t>※毎年、いただいた情報をまとめ、私立高校協会</w:t>
      </w:r>
      <w:r w:rsidR="0031781B">
        <w:rPr>
          <w:rFonts w:hint="eastAsia"/>
        </w:rPr>
        <w:t>や</w:t>
      </w:r>
      <w:r>
        <w:rPr>
          <w:rFonts w:hint="eastAsia"/>
        </w:rPr>
        <w:t>県立高校長協会に要望</w:t>
      </w:r>
      <w:r w:rsidR="0031781B">
        <w:rPr>
          <w:rFonts w:hint="eastAsia"/>
        </w:rPr>
        <w:t>します。従って、</w:t>
      </w:r>
      <w:r>
        <w:rPr>
          <w:rFonts w:hint="eastAsia"/>
        </w:rPr>
        <w:t>文言は必ず校長が目を通してご提出ください。</w:t>
      </w:r>
    </w:p>
    <w:p w14:paraId="4257E6E3" w14:textId="44C288FF" w:rsidR="00AC1D5D" w:rsidRDefault="00AC1D5D" w:rsidP="00950814">
      <w:pPr>
        <w:spacing w:line="320" w:lineRule="exact"/>
      </w:pPr>
    </w:p>
    <w:p w14:paraId="760E85E3" w14:textId="3089039E" w:rsidR="00AC1D5D" w:rsidRPr="00CE5889" w:rsidRDefault="007D0137" w:rsidP="007D0137">
      <w:pPr>
        <w:spacing w:line="320" w:lineRule="exact"/>
        <w:rPr>
          <w:b/>
          <w:bCs/>
          <w:sz w:val="18"/>
          <w:szCs w:val="18"/>
        </w:rPr>
      </w:pPr>
      <w:r w:rsidRPr="00CE5889">
        <w:rPr>
          <w:rFonts w:hint="eastAsia"/>
          <w:b/>
          <w:bCs/>
        </w:rPr>
        <w:t>４</w:t>
      </w:r>
      <w:r w:rsidR="00AC1D5D" w:rsidRPr="00CE5889">
        <w:rPr>
          <w:rFonts w:hint="eastAsia"/>
          <w:b/>
          <w:bCs/>
        </w:rPr>
        <w:t xml:space="preserve">　令和５年度　給与実態調査の実施と協力の依頼について</w:t>
      </w:r>
      <w:r w:rsidR="006D4F56" w:rsidRPr="00CE5889">
        <w:rPr>
          <w:rFonts w:hint="eastAsia"/>
          <w:b/>
          <w:bCs/>
        </w:rPr>
        <w:t xml:space="preserve">　　</w:t>
      </w:r>
      <w:r w:rsidR="0031781B" w:rsidRPr="00CE5889">
        <w:rPr>
          <w:rFonts w:hint="eastAsia"/>
          <w:b/>
          <w:bCs/>
        </w:rPr>
        <w:t xml:space="preserve"> </w:t>
      </w:r>
      <w:r w:rsidR="0031781B" w:rsidRPr="00CE5889">
        <w:rPr>
          <w:b/>
          <w:bCs/>
        </w:rPr>
        <w:t xml:space="preserve"> </w:t>
      </w:r>
      <w:r w:rsidR="006D4F56" w:rsidRPr="00CE5889">
        <w:rPr>
          <w:rFonts w:hint="eastAsia"/>
          <w:b/>
          <w:bCs/>
          <w:sz w:val="18"/>
          <w:szCs w:val="18"/>
        </w:rPr>
        <w:t>小暮人事給与対策部長</w:t>
      </w:r>
      <w:r w:rsidRPr="00CE5889">
        <w:rPr>
          <w:rFonts w:hint="eastAsia"/>
          <w:b/>
          <w:bCs/>
          <w:sz w:val="18"/>
          <w:szCs w:val="18"/>
        </w:rPr>
        <w:t>より</w:t>
      </w:r>
    </w:p>
    <w:p w14:paraId="03458C2C" w14:textId="5DB1A8E2" w:rsidR="00AC1D5D" w:rsidRDefault="007D0137" w:rsidP="00950814">
      <w:pPr>
        <w:spacing w:line="320" w:lineRule="exac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C8DC" wp14:editId="3318FD4E">
                <wp:simplePos x="0" y="0"/>
                <wp:positionH relativeFrom="column">
                  <wp:posOffset>4297045</wp:posOffset>
                </wp:positionH>
                <wp:positionV relativeFrom="paragraph">
                  <wp:posOffset>103505</wp:posOffset>
                </wp:positionV>
                <wp:extent cx="1090295" cy="549275"/>
                <wp:effectExtent l="0" t="0" r="1460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71670" w14:textId="18723331" w:rsidR="007D0137" w:rsidRDefault="007D0137">
                            <w:pPr>
                              <w:rPr>
                                <w:rFonts w:hint="eastAsia"/>
                              </w:rPr>
                            </w:pPr>
                            <w:r w:rsidRPr="00DA6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県中</w:t>
                            </w:r>
                            <w:r w:rsidRPr="00DA6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  <w:r w:rsidR="00DA664E" w:rsidRPr="00DA6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のトップにアップします。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8C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35pt;margin-top:8.15pt;width:85.85pt;height: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2lNwIAAHw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" fillcolor="white [3201]" strokeweight=".5pt">
                <v:textbox>
                  <w:txbxContent>
                    <w:p w14:paraId="25B71670" w14:textId="18723331" w:rsidR="007D0137" w:rsidRDefault="007D0137">
                      <w:pPr>
                        <w:rPr>
                          <w:rFonts w:hint="eastAsia"/>
                        </w:rPr>
                      </w:pPr>
                      <w:r w:rsidRPr="00DA664E">
                        <w:rPr>
                          <w:rFonts w:hint="eastAsia"/>
                          <w:sz w:val="18"/>
                          <w:szCs w:val="18"/>
                        </w:rPr>
                        <w:t>県中</w:t>
                      </w:r>
                      <w:r w:rsidRPr="00DA664E">
                        <w:rPr>
                          <w:rFonts w:hint="eastAsia"/>
                          <w:sz w:val="18"/>
                          <w:szCs w:val="18"/>
                        </w:rPr>
                        <w:t>HP</w:t>
                      </w:r>
                      <w:r w:rsidR="00DA664E" w:rsidRPr="00DA664E">
                        <w:rPr>
                          <w:rFonts w:hint="eastAsia"/>
                          <w:sz w:val="18"/>
                          <w:szCs w:val="18"/>
                        </w:rPr>
                        <w:t>のトップにアップします。</w:t>
                      </w:r>
                    </w:p>
                  </w:txbxContent>
                </v:textbox>
              </v:shape>
            </w:pict>
          </mc:Fallback>
        </mc:AlternateContent>
      </w:r>
      <w:r w:rsidR="0069429C">
        <w:rPr>
          <w:rFonts w:hint="eastAsia"/>
        </w:rPr>
        <w:t xml:space="preserve">　（</w:t>
      </w:r>
      <w:r w:rsidR="0069429C">
        <w:rPr>
          <w:rFonts w:hint="eastAsia"/>
        </w:rPr>
        <w:t>1</w:t>
      </w:r>
      <w:r w:rsidR="0069429C">
        <w:rPr>
          <w:rFonts w:hint="eastAsia"/>
        </w:rPr>
        <w:t xml:space="preserve">）流れ：　各校長　⇒　各理事　　⇒　</w:t>
      </w:r>
      <w:r w:rsidR="0069429C">
        <w:rPr>
          <w:rFonts w:hint="eastAsia"/>
          <w:sz w:val="18"/>
          <w:szCs w:val="18"/>
        </w:rPr>
        <w:t>地区人事給与担当者　⇒　部長</w:t>
      </w:r>
    </w:p>
    <w:p w14:paraId="1FBDBA71" w14:textId="590E0DBC" w:rsidR="0069429C" w:rsidRDefault="0069429C" w:rsidP="00950814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提出期限☞　　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月末日）　　（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月中旬）　　　　（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月末日）</w:t>
      </w:r>
    </w:p>
    <w:p w14:paraId="14874D72" w14:textId="432B0CED" w:rsidR="0069429C" w:rsidRPr="0069429C" w:rsidRDefault="0069429C" w:rsidP="00950814">
      <w:pPr>
        <w:spacing w:line="320" w:lineRule="exact"/>
      </w:pPr>
      <w:r w:rsidRPr="0069429C">
        <w:rPr>
          <w:rFonts w:hint="eastAsia"/>
        </w:rPr>
        <w:t xml:space="preserve">　（</w:t>
      </w:r>
      <w:r w:rsidRPr="0069429C">
        <w:rPr>
          <w:rFonts w:hint="eastAsia"/>
        </w:rPr>
        <w:t>2</w:t>
      </w:r>
      <w:r w:rsidRPr="0069429C">
        <w:rPr>
          <w:rFonts w:hint="eastAsia"/>
        </w:rPr>
        <w:t>）</w:t>
      </w:r>
      <w:r>
        <w:rPr>
          <w:rFonts w:hint="eastAsia"/>
        </w:rPr>
        <w:t>４月</w:t>
      </w:r>
      <w:r>
        <w:rPr>
          <w:rFonts w:hint="eastAsia"/>
        </w:rPr>
        <w:t>25</w:t>
      </w:r>
      <w:r>
        <w:rPr>
          <w:rFonts w:hint="eastAsia"/>
        </w:rPr>
        <w:t>日の理事で、地区人事給与担当者の名簿を配布します。</w:t>
      </w:r>
    </w:p>
    <w:p w14:paraId="080501CE" w14:textId="77777777" w:rsidR="00CE5889" w:rsidRDefault="00CE5889" w:rsidP="00950814">
      <w:pPr>
        <w:spacing w:line="320" w:lineRule="exact"/>
      </w:pPr>
    </w:p>
    <w:p w14:paraId="57C099F7" w14:textId="09115759" w:rsidR="00236CFB" w:rsidRPr="00CE5889" w:rsidRDefault="007D0137" w:rsidP="00950814">
      <w:pPr>
        <w:spacing w:line="320" w:lineRule="exact"/>
        <w:rPr>
          <w:b/>
          <w:bCs/>
          <w:sz w:val="20"/>
          <w:szCs w:val="20"/>
        </w:rPr>
      </w:pPr>
      <w:r w:rsidRPr="00CE5889">
        <w:rPr>
          <w:rFonts w:hint="eastAsia"/>
          <w:b/>
          <w:bCs/>
        </w:rPr>
        <w:lastRenderedPageBreak/>
        <w:t>５</w:t>
      </w:r>
      <w:r w:rsidR="003F6974" w:rsidRPr="00CE5889">
        <w:rPr>
          <w:rFonts w:hint="eastAsia"/>
          <w:b/>
          <w:bCs/>
        </w:rPr>
        <w:t xml:space="preserve">　</w:t>
      </w:r>
      <w:r w:rsidR="00CE5889">
        <w:rPr>
          <w:rFonts w:hint="eastAsia"/>
          <w:b/>
          <w:bCs/>
        </w:rPr>
        <w:t>4</w:t>
      </w:r>
      <w:r w:rsidR="00CE5889">
        <w:rPr>
          <w:rFonts w:hint="eastAsia"/>
          <w:b/>
          <w:bCs/>
        </w:rPr>
        <w:t>月当初</w:t>
      </w:r>
      <w:r w:rsidR="003743B3" w:rsidRPr="00CE5889">
        <w:rPr>
          <w:rFonts w:hint="eastAsia"/>
          <w:b/>
          <w:bCs/>
        </w:rPr>
        <w:t>報告をお願いする</w:t>
      </w:r>
      <w:r w:rsidR="00A83D4F" w:rsidRPr="00CE5889">
        <w:rPr>
          <w:rFonts w:hint="eastAsia"/>
          <w:b/>
          <w:bCs/>
        </w:rPr>
        <w:t>事項</w:t>
      </w:r>
      <w:r w:rsidR="00DE3C65" w:rsidRPr="00CE5889">
        <w:rPr>
          <w:rFonts w:hint="eastAsia"/>
          <w:b/>
          <w:bCs/>
        </w:rPr>
        <w:t xml:space="preserve">　　　　　　　　　　</w:t>
      </w:r>
    </w:p>
    <w:p w14:paraId="5B59D277" w14:textId="62217F1F" w:rsidR="00EF6BFE" w:rsidRPr="00CE5889" w:rsidRDefault="00EF6BFE" w:rsidP="00950814">
      <w:pPr>
        <w:spacing w:line="320" w:lineRule="exact"/>
        <w:rPr>
          <w:b/>
          <w:bCs/>
        </w:rPr>
      </w:pPr>
      <w:r>
        <w:rPr>
          <w:rFonts w:hint="eastAsia"/>
        </w:rPr>
        <w:t xml:space="preserve">　　★封筒に</w:t>
      </w:r>
      <w:r w:rsidR="00CE5889">
        <w:rPr>
          <w:rFonts w:hint="eastAsia"/>
        </w:rPr>
        <w:t>引継ぎ文書</w:t>
      </w:r>
      <w:r>
        <w:rPr>
          <w:rFonts w:hint="eastAsia"/>
        </w:rPr>
        <w:t>2</w:t>
      </w:r>
      <w:r>
        <w:rPr>
          <w:rFonts w:hint="eastAsia"/>
        </w:rPr>
        <w:t xml:space="preserve">部入れました。　　　☞　</w:t>
      </w:r>
      <w:r w:rsidRPr="00CE5889">
        <w:rPr>
          <w:rFonts w:hint="eastAsia"/>
          <w:b/>
          <w:bCs/>
        </w:rPr>
        <w:t>新しい担当に</w:t>
      </w:r>
      <w:r w:rsidRPr="00CE5889">
        <w:rPr>
          <w:rFonts w:hint="eastAsia"/>
          <w:b/>
          <w:bCs/>
        </w:rPr>
        <w:t>1</w:t>
      </w:r>
      <w:r w:rsidRPr="00CE5889">
        <w:rPr>
          <w:rFonts w:hint="eastAsia"/>
          <w:b/>
          <w:bCs/>
        </w:rPr>
        <w:t>部を渡してください。</w:t>
      </w:r>
    </w:p>
    <w:p w14:paraId="39F83139" w14:textId="5F466D34" w:rsidR="00EF6BFE" w:rsidRPr="00EF6BFE" w:rsidRDefault="00EF6BFE" w:rsidP="00950814">
      <w:pPr>
        <w:spacing w:line="320" w:lineRule="exact"/>
      </w:pPr>
      <w:r>
        <w:rPr>
          <w:rFonts w:hint="eastAsia"/>
        </w:rPr>
        <w:t xml:space="preserve">　　★以下依頼文・報告書式のデータは３月末日までに県中</w:t>
      </w:r>
      <w:r>
        <w:rPr>
          <w:rFonts w:hint="eastAsia"/>
        </w:rPr>
        <w:t>HP</w:t>
      </w:r>
      <w:r>
        <w:rPr>
          <w:rFonts w:hint="eastAsia"/>
        </w:rPr>
        <w:t>にアップします。</w:t>
      </w:r>
    </w:p>
    <w:tbl>
      <w:tblPr>
        <w:tblStyle w:val="a5"/>
        <w:tblW w:w="7938" w:type="dxa"/>
        <w:tblInd w:w="704" w:type="dxa"/>
        <w:tblLook w:val="04A0" w:firstRow="1" w:lastRow="0" w:firstColumn="1" w:lastColumn="0" w:noHBand="0" w:noVBand="1"/>
      </w:tblPr>
      <w:tblGrid>
        <w:gridCol w:w="1418"/>
        <w:gridCol w:w="5386"/>
        <w:gridCol w:w="1134"/>
      </w:tblGrid>
      <w:tr w:rsidR="003743B3" w14:paraId="62EB0463" w14:textId="77777777" w:rsidTr="00896DB9">
        <w:tc>
          <w:tcPr>
            <w:tcW w:w="1418" w:type="dxa"/>
          </w:tcPr>
          <w:p w14:paraId="642C00D9" w14:textId="21CA3CD9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5386" w:type="dxa"/>
          </w:tcPr>
          <w:p w14:paraId="07296A4A" w14:textId="3AD2121B" w:rsidR="003743B3" w:rsidRPr="006762D9" w:rsidRDefault="00A83D4F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134" w:type="dxa"/>
          </w:tcPr>
          <w:p w14:paraId="5ADF4A1C" w14:textId="692DA0D6" w:rsidR="003743B3" w:rsidRPr="006762D9" w:rsidRDefault="006D4F56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期限</w:t>
            </w:r>
          </w:p>
        </w:tc>
      </w:tr>
      <w:tr w:rsidR="003743B3" w14:paraId="4341FB27" w14:textId="77777777" w:rsidTr="00896DB9">
        <w:tc>
          <w:tcPr>
            <w:tcW w:w="1418" w:type="dxa"/>
          </w:tcPr>
          <w:p w14:paraId="6D143350" w14:textId="1E6F1BE5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常任理事</w:t>
            </w:r>
          </w:p>
        </w:tc>
        <w:tc>
          <w:tcPr>
            <w:tcW w:w="5386" w:type="dxa"/>
          </w:tcPr>
          <w:p w14:paraId="3B016CBD" w14:textId="1954B6FE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県中全体研修会・定期総会の要員の報告</w:t>
            </w:r>
          </w:p>
        </w:tc>
        <w:tc>
          <w:tcPr>
            <w:tcW w:w="1134" w:type="dxa"/>
          </w:tcPr>
          <w:p w14:paraId="40B55F0F" w14:textId="4BBD6DEE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4</w:t>
            </w:r>
            <w:r w:rsidRPr="006762D9">
              <w:rPr>
                <w:rFonts w:hint="eastAsia"/>
                <w:sz w:val="18"/>
                <w:szCs w:val="18"/>
              </w:rPr>
              <w:t>月</w:t>
            </w:r>
            <w:r w:rsidR="00950814">
              <w:rPr>
                <w:rFonts w:hint="eastAsia"/>
                <w:sz w:val="18"/>
                <w:szCs w:val="18"/>
              </w:rPr>
              <w:t>28</w:t>
            </w:r>
            <w:r w:rsidR="003868F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1EBEA512" w14:textId="77777777" w:rsidTr="00896DB9">
        <w:tc>
          <w:tcPr>
            <w:tcW w:w="1418" w:type="dxa"/>
          </w:tcPr>
          <w:p w14:paraId="07146267" w14:textId="77777777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340FB75A" w14:textId="77720EEA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各地区の定期総会、全体研修会の日程</w:t>
            </w:r>
          </w:p>
        </w:tc>
        <w:tc>
          <w:tcPr>
            <w:tcW w:w="1134" w:type="dxa"/>
          </w:tcPr>
          <w:p w14:paraId="59F9B86F" w14:textId="7B75F567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950814">
              <w:rPr>
                <w:rFonts w:hint="eastAsia"/>
                <w:sz w:val="18"/>
                <w:szCs w:val="18"/>
              </w:rPr>
              <w:t>21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4F145B67" w14:textId="77777777" w:rsidTr="00896DB9">
        <w:tc>
          <w:tcPr>
            <w:tcW w:w="1418" w:type="dxa"/>
          </w:tcPr>
          <w:p w14:paraId="12CF675A" w14:textId="3997B122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班理事</w:t>
            </w:r>
          </w:p>
        </w:tc>
        <w:tc>
          <w:tcPr>
            <w:tcW w:w="5386" w:type="dxa"/>
          </w:tcPr>
          <w:p w14:paraId="39BCA9EF" w14:textId="3A46FA43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会員名簿の提出　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班別報告用データ　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「原稿ポスト」</w:t>
            </w:r>
          </w:p>
        </w:tc>
        <w:tc>
          <w:tcPr>
            <w:tcW w:w="1134" w:type="dxa"/>
          </w:tcPr>
          <w:p w14:paraId="15CFFF2F" w14:textId="608FB592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69429C">
              <w:rPr>
                <w:rFonts w:hint="eastAsia"/>
                <w:sz w:val="18"/>
                <w:szCs w:val="18"/>
              </w:rPr>
              <w:t>７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665E5157" w14:textId="77777777" w:rsidTr="00896DB9">
        <w:tc>
          <w:tcPr>
            <w:tcW w:w="1418" w:type="dxa"/>
          </w:tcPr>
          <w:p w14:paraId="5B036D4F" w14:textId="77777777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2D85694F" w14:textId="2D58EE22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全日中機関誌「中学校」の送付先</w:t>
            </w:r>
          </w:p>
        </w:tc>
        <w:tc>
          <w:tcPr>
            <w:tcW w:w="1134" w:type="dxa"/>
          </w:tcPr>
          <w:p w14:paraId="7225CDF8" w14:textId="33C9AB0D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69429C">
              <w:rPr>
                <w:rFonts w:hint="eastAsia"/>
                <w:sz w:val="18"/>
                <w:szCs w:val="18"/>
              </w:rPr>
              <w:t>７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65C025F8" w14:textId="77777777" w:rsidTr="00896DB9">
        <w:tc>
          <w:tcPr>
            <w:tcW w:w="1418" w:type="dxa"/>
          </w:tcPr>
          <w:p w14:paraId="756D76BB" w14:textId="77777777" w:rsidR="003743B3" w:rsidRPr="006762D9" w:rsidRDefault="003743B3" w:rsidP="0095081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0370D3CE" w14:textId="6B31E460" w:rsidR="003743B3" w:rsidRPr="006762D9" w:rsidRDefault="00ED2A0C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給与実態調査各校長：校長→班理事→</w:t>
            </w:r>
            <w:bookmarkStart w:id="0" w:name="_Hlk127261155"/>
            <w:r>
              <w:rPr>
                <w:rFonts w:hint="eastAsia"/>
                <w:sz w:val="18"/>
                <w:szCs w:val="18"/>
              </w:rPr>
              <w:t>地区人事給与担当者→部長</w:t>
            </w:r>
            <w:bookmarkEnd w:id="0"/>
          </w:p>
        </w:tc>
        <w:tc>
          <w:tcPr>
            <w:tcW w:w="1134" w:type="dxa"/>
          </w:tcPr>
          <w:p w14:paraId="1A7A40A8" w14:textId="5BC2210B" w:rsidR="003743B3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４月末日</w:t>
            </w:r>
          </w:p>
        </w:tc>
      </w:tr>
      <w:tr w:rsidR="009311C4" w14:paraId="51C4FD43" w14:textId="77777777" w:rsidTr="00896DB9">
        <w:tc>
          <w:tcPr>
            <w:tcW w:w="1418" w:type="dxa"/>
          </w:tcPr>
          <w:p w14:paraId="0C024FDF" w14:textId="720EB880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専門部長・研究部長</w:t>
            </w:r>
          </w:p>
        </w:tc>
        <w:tc>
          <w:tcPr>
            <w:tcW w:w="5386" w:type="dxa"/>
          </w:tcPr>
          <w:p w14:paraId="09829B2A" w14:textId="1B43BB39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専門部長：役員名簿・活動計画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書式：県中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原稿ポスト</w:t>
            </w:r>
          </w:p>
          <w:p w14:paraId="4FBEC918" w14:textId="453E7113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研究部：役員名簿　　　　　　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書式：県中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原稿ポスト</w:t>
            </w:r>
          </w:p>
        </w:tc>
        <w:tc>
          <w:tcPr>
            <w:tcW w:w="1134" w:type="dxa"/>
          </w:tcPr>
          <w:p w14:paraId="65358891" w14:textId="0F74E133" w:rsidR="009311C4" w:rsidRPr="006762D9" w:rsidRDefault="009311C4" w:rsidP="00950814">
            <w:pPr>
              <w:spacing w:line="320" w:lineRule="exact"/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69429C">
              <w:rPr>
                <w:rFonts w:hint="eastAsia"/>
                <w:sz w:val="18"/>
                <w:szCs w:val="18"/>
              </w:rPr>
              <w:t>14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868F1" w14:paraId="34FF7B39" w14:textId="77777777" w:rsidTr="00896DB9">
        <w:tc>
          <w:tcPr>
            <w:tcW w:w="1418" w:type="dxa"/>
          </w:tcPr>
          <w:p w14:paraId="3FD90486" w14:textId="545DE866" w:rsidR="003868F1" w:rsidRPr="006762D9" w:rsidRDefault="0069429C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山梨大会</w:t>
            </w:r>
          </w:p>
        </w:tc>
        <w:tc>
          <w:tcPr>
            <w:tcW w:w="5386" w:type="dxa"/>
          </w:tcPr>
          <w:p w14:paraId="038F5F27" w14:textId="253A7934" w:rsidR="003868F1" w:rsidRPr="006762D9" w:rsidRDefault="0069429C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山梨大会</w:t>
            </w:r>
            <w:r w:rsidR="00140BF7">
              <w:rPr>
                <w:rFonts w:hint="eastAsia"/>
                <w:sz w:val="18"/>
                <w:szCs w:val="18"/>
              </w:rPr>
              <w:t>参加申し込み</w:t>
            </w:r>
          </w:p>
        </w:tc>
        <w:tc>
          <w:tcPr>
            <w:tcW w:w="1134" w:type="dxa"/>
          </w:tcPr>
          <w:p w14:paraId="2E41FFCF" w14:textId="21EEE375" w:rsidR="003868F1" w:rsidRPr="006762D9" w:rsidRDefault="00140BF7" w:rsidP="0095081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69429C"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0A9DC1C" w14:textId="49C0AC92" w:rsidR="00236CFB" w:rsidRDefault="00236CFB" w:rsidP="00950814">
      <w:pPr>
        <w:spacing w:line="320" w:lineRule="exact"/>
      </w:pPr>
    </w:p>
    <w:p w14:paraId="62FF3B55" w14:textId="25F0C060" w:rsidR="00DE3C65" w:rsidRPr="00CE5889" w:rsidRDefault="00DA664E" w:rsidP="00950814">
      <w:pPr>
        <w:spacing w:line="320" w:lineRule="exact"/>
        <w:rPr>
          <w:b/>
          <w:bCs/>
          <w:sz w:val="18"/>
          <w:szCs w:val="18"/>
        </w:rPr>
      </w:pPr>
      <w:r w:rsidRPr="00CE5889">
        <w:rPr>
          <w:rFonts w:hint="eastAsia"/>
          <w:b/>
          <w:bCs/>
        </w:rPr>
        <w:t>６</w:t>
      </w:r>
      <w:r w:rsidR="003F6974" w:rsidRPr="00CE5889">
        <w:rPr>
          <w:rFonts w:hint="eastAsia"/>
          <w:b/>
          <w:bCs/>
        </w:rPr>
        <w:t xml:space="preserve">　</w:t>
      </w:r>
      <w:r w:rsidR="00DE3C65" w:rsidRPr="00CE5889">
        <w:rPr>
          <w:rFonts w:hint="eastAsia"/>
          <w:b/>
          <w:bCs/>
        </w:rPr>
        <w:t>その他</w:t>
      </w:r>
      <w:r w:rsidR="003F6974" w:rsidRPr="00CE5889">
        <w:rPr>
          <w:rFonts w:hint="eastAsia"/>
          <w:b/>
          <w:bCs/>
        </w:rPr>
        <w:t>、諸連絡</w:t>
      </w:r>
      <w:r w:rsidR="00ED2A0C" w:rsidRPr="00CE5889">
        <w:rPr>
          <w:rFonts w:hint="eastAsia"/>
          <w:b/>
          <w:bCs/>
        </w:rPr>
        <w:t xml:space="preserve">　　　　　　　　　　　　　　　　　　　　　　　　　　</w:t>
      </w:r>
      <w:r w:rsidR="0031781B" w:rsidRPr="00CE5889">
        <w:rPr>
          <w:rFonts w:hint="eastAsia"/>
          <w:b/>
          <w:bCs/>
        </w:rPr>
        <w:t xml:space="preserve">　</w:t>
      </w:r>
    </w:p>
    <w:p w14:paraId="78D7C95A" w14:textId="5CE79FE4" w:rsidR="003F6974" w:rsidRPr="0031781B" w:rsidRDefault="003F6974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）令和</w:t>
      </w:r>
      <w:r w:rsidR="00E503BB">
        <w:rPr>
          <w:rFonts w:hint="eastAsia"/>
        </w:rPr>
        <w:t>５</w:t>
      </w:r>
      <w:r>
        <w:rPr>
          <w:rFonts w:hint="eastAsia"/>
        </w:rPr>
        <w:t>年度　第１回本部役員、常任理事、理事研究協議会</w:t>
      </w:r>
      <w:r w:rsidR="00EF6BFE">
        <w:rPr>
          <w:rFonts w:hint="eastAsia"/>
        </w:rPr>
        <w:t xml:space="preserve">　　　　　</w:t>
      </w:r>
      <w:r w:rsidR="000F17B1">
        <w:rPr>
          <w:rFonts w:hint="eastAsia"/>
        </w:rPr>
        <w:t xml:space="preserve"> </w:t>
      </w:r>
      <w:r w:rsidR="0031781B">
        <w:rPr>
          <w:rFonts w:hint="eastAsia"/>
        </w:rPr>
        <w:t xml:space="preserve">　　</w:t>
      </w:r>
    </w:p>
    <w:p w14:paraId="62755F77" w14:textId="713ABFC9" w:rsidR="003F6974" w:rsidRDefault="003F6974" w:rsidP="00950814">
      <w:pPr>
        <w:spacing w:line="320" w:lineRule="exact"/>
      </w:pPr>
      <w:r>
        <w:rPr>
          <w:rFonts w:hint="eastAsia"/>
        </w:rPr>
        <w:t xml:space="preserve">　　　　</w:t>
      </w:r>
      <w:r w:rsidR="00684FB7">
        <w:rPr>
          <w:rFonts w:hint="eastAsia"/>
        </w:rPr>
        <w:t>４</w:t>
      </w:r>
      <w:r>
        <w:rPr>
          <w:rFonts w:hint="eastAsia"/>
        </w:rPr>
        <w:t>月</w:t>
      </w:r>
      <w:r w:rsidR="00E503BB">
        <w:rPr>
          <w:rFonts w:hint="eastAsia"/>
        </w:rPr>
        <w:t>25</w:t>
      </w:r>
      <w:r>
        <w:rPr>
          <w:rFonts w:hint="eastAsia"/>
        </w:rPr>
        <w:t>日（</w:t>
      </w:r>
      <w:r w:rsidR="00E503BB">
        <w:rPr>
          <w:rFonts w:hint="eastAsia"/>
        </w:rPr>
        <w:t>火</w:t>
      </w:r>
      <w:r>
        <w:rPr>
          <w:rFonts w:hint="eastAsia"/>
        </w:rPr>
        <w:t xml:space="preserve">）１４：３０　</w:t>
      </w:r>
      <w:r w:rsidR="00E503BB">
        <w:rPr>
          <w:rFonts w:hint="eastAsia"/>
        </w:rPr>
        <w:t>ほまれ会館</w:t>
      </w:r>
      <w:r w:rsidR="00DA664E">
        <w:rPr>
          <w:rFonts w:hint="eastAsia"/>
        </w:rPr>
        <w:t xml:space="preserve">　　活動費をお渡します。</w:t>
      </w:r>
    </w:p>
    <w:p w14:paraId="0B4A17D2" w14:textId="29CB9EFA" w:rsidR="003F6974" w:rsidRPr="000F17B1" w:rsidRDefault="003F6974" w:rsidP="00DA664E">
      <w:pPr>
        <w:spacing w:line="320" w:lineRule="exact"/>
        <w:jc w:val="lef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F3D1B">
        <w:rPr>
          <w:rFonts w:hint="eastAsia"/>
        </w:rPr>
        <w:t>令和</w:t>
      </w:r>
      <w:r w:rsidR="00E503BB">
        <w:rPr>
          <w:rFonts w:hint="eastAsia"/>
        </w:rPr>
        <w:t>５</w:t>
      </w:r>
      <w:r w:rsidR="003F3D1B">
        <w:rPr>
          <w:rFonts w:hint="eastAsia"/>
        </w:rPr>
        <w:t>年度　県中事業計画</w:t>
      </w:r>
      <w:r w:rsidR="00EF6BFE">
        <w:rPr>
          <w:rFonts w:hint="eastAsia"/>
        </w:rPr>
        <w:t xml:space="preserve">　　</w:t>
      </w:r>
      <w:r w:rsidR="00DA664E">
        <w:rPr>
          <w:rFonts w:hint="eastAsia"/>
        </w:rPr>
        <w:t xml:space="preserve">　☞　暫時　県中</w:t>
      </w:r>
      <w:r w:rsidR="00DA664E">
        <w:rPr>
          <w:rFonts w:hint="eastAsia"/>
        </w:rPr>
        <w:t>HP</w:t>
      </w:r>
      <w:r w:rsidR="00DA664E">
        <w:rPr>
          <w:rFonts w:hint="eastAsia"/>
        </w:rPr>
        <w:t>に最新版をアップします。</w:t>
      </w:r>
      <w:r w:rsidR="00EF6BFE">
        <w:rPr>
          <w:rFonts w:hint="eastAsia"/>
        </w:rPr>
        <w:t xml:space="preserve">　　</w:t>
      </w:r>
      <w:r w:rsidR="000F17B1">
        <w:rPr>
          <w:rFonts w:hint="eastAsia"/>
        </w:rPr>
        <w:t xml:space="preserve"> </w:t>
      </w:r>
      <w:r w:rsidR="0031781B">
        <w:rPr>
          <w:rFonts w:hint="eastAsia"/>
        </w:rPr>
        <w:t xml:space="preserve">　</w:t>
      </w:r>
      <w:r w:rsidR="0031781B" w:rsidRPr="0031781B">
        <w:rPr>
          <w:rFonts w:hint="eastAsia"/>
          <w:sz w:val="18"/>
          <w:szCs w:val="18"/>
        </w:rPr>
        <w:t xml:space="preserve">　</w:t>
      </w:r>
      <w:r w:rsidR="0031781B">
        <w:rPr>
          <w:rFonts w:hint="eastAsia"/>
          <w:sz w:val="18"/>
          <w:szCs w:val="18"/>
        </w:rPr>
        <w:t xml:space="preserve"> </w:t>
      </w:r>
    </w:p>
    <w:p w14:paraId="7274B811" w14:textId="171ED84C" w:rsidR="003F3D1B" w:rsidRDefault="003F3D1B" w:rsidP="00950814">
      <w:pPr>
        <w:spacing w:line="320" w:lineRule="exact"/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）顕彰者への案内状（歓送迎会なし、感謝状</w:t>
      </w:r>
      <w:r w:rsidR="00E503BB">
        <w:rPr>
          <w:rFonts w:hint="eastAsia"/>
        </w:rPr>
        <w:t>記念品</w:t>
      </w:r>
      <w:r>
        <w:rPr>
          <w:rFonts w:hint="eastAsia"/>
        </w:rPr>
        <w:t>自宅に送付</w:t>
      </w:r>
      <w:r w:rsidR="00DA664E">
        <w:rPr>
          <w:rFonts w:hint="eastAsia"/>
        </w:rPr>
        <w:t>）☞代表は南部・北から</w:t>
      </w:r>
    </w:p>
    <w:p w14:paraId="7946EF65" w14:textId="54AB882A" w:rsidR="00B709BB" w:rsidRDefault="00B709BB" w:rsidP="00950814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（４）関地区中「山梨大会」案内の配布　①地区からの参加者（</w:t>
      </w:r>
      <w:r>
        <w:rPr>
          <w:rFonts w:hint="eastAsia"/>
          <w:sz w:val="18"/>
          <w:szCs w:val="18"/>
        </w:rPr>
        <w:t>33</w:t>
      </w:r>
      <w:r>
        <w:rPr>
          <w:rFonts w:hint="eastAsia"/>
          <w:sz w:val="18"/>
          <w:szCs w:val="18"/>
        </w:rPr>
        <w:t>人）、②各研究部代表者用（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人）資料　８</w:t>
      </w:r>
    </w:p>
    <w:p w14:paraId="0E25EB3D" w14:textId="245D8E90" w:rsidR="00B709BB" w:rsidRPr="00B709BB" w:rsidRDefault="00B709BB" w:rsidP="00950814">
      <w:pPr>
        <w:spacing w:line="320" w:lineRule="exact"/>
        <w:rPr>
          <w:b/>
          <w:bCs/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</w:t>
      </w:r>
      <w:r w:rsidRPr="00B709BB">
        <w:rPr>
          <w:rFonts w:hint="eastAsia"/>
          <w:b/>
          <w:bCs/>
          <w:sz w:val="16"/>
          <w:szCs w:val="16"/>
        </w:rPr>
        <w:t>（地区：地区割が済んでいるところは、該当の市町村理事様に、済んでいないところは常任理事様に</w:t>
      </w:r>
      <w:r w:rsidR="00DA664E">
        <w:rPr>
          <w:rFonts w:hint="eastAsia"/>
          <w:b/>
          <w:bCs/>
          <w:sz w:val="16"/>
          <w:szCs w:val="16"/>
        </w:rPr>
        <w:t>お渡しします。</w:t>
      </w:r>
      <w:r w:rsidRPr="00B709BB">
        <w:rPr>
          <w:rFonts w:hint="eastAsia"/>
          <w:b/>
          <w:bCs/>
          <w:sz w:val="16"/>
          <w:szCs w:val="16"/>
        </w:rPr>
        <w:t>）</w:t>
      </w:r>
    </w:p>
    <w:p w14:paraId="57086387" w14:textId="0CF1C603" w:rsidR="003F6974" w:rsidRDefault="00AB21C2" w:rsidP="00950814">
      <w:pPr>
        <w:spacing w:line="320" w:lineRule="exact"/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0F17B1">
        <w:rPr>
          <w:rFonts w:hint="eastAsia"/>
        </w:rPr>
        <w:t xml:space="preserve">　</w:t>
      </w:r>
    </w:p>
    <w:p w14:paraId="57942AFD" w14:textId="0726D24E" w:rsidR="00236CFB" w:rsidRPr="00CE5889" w:rsidRDefault="00DA664E" w:rsidP="00950814">
      <w:pPr>
        <w:spacing w:line="320" w:lineRule="exact"/>
        <w:rPr>
          <w:rFonts w:asciiTheme="minorEastAsia" w:hAnsiTheme="minorEastAsia"/>
          <w:b/>
          <w:bCs/>
        </w:rPr>
      </w:pPr>
      <w:r w:rsidRPr="00CE5889">
        <w:rPr>
          <w:rFonts w:asciiTheme="minorEastAsia" w:hAnsiTheme="minorEastAsia" w:hint="eastAsia"/>
          <w:b/>
          <w:bCs/>
        </w:rPr>
        <w:t>７</w:t>
      </w:r>
      <w:r w:rsidR="003F6974" w:rsidRPr="00CE5889">
        <w:rPr>
          <w:rFonts w:asciiTheme="minorEastAsia" w:hAnsiTheme="minorEastAsia" w:hint="eastAsia"/>
          <w:b/>
          <w:bCs/>
        </w:rPr>
        <w:t xml:space="preserve">　</w:t>
      </w:r>
      <w:r w:rsidR="00E503BB" w:rsidRPr="00CE5889">
        <w:rPr>
          <w:rFonts w:asciiTheme="minorEastAsia" w:hAnsiTheme="minorEastAsia" w:hint="eastAsia"/>
          <w:b/>
          <w:bCs/>
        </w:rPr>
        <w:t>小グループの情報交換会（20分程度）</w:t>
      </w:r>
      <w:r w:rsidR="00CA2F0F" w:rsidRPr="00CE5889">
        <w:rPr>
          <w:rFonts w:asciiTheme="minorEastAsia" w:hAnsiTheme="minorEastAsia" w:hint="eastAsia"/>
          <w:b/>
          <w:bCs/>
        </w:rPr>
        <w:t xml:space="preserve">　</w:t>
      </w:r>
      <w:r w:rsidR="006D4F56" w:rsidRPr="00CE5889">
        <w:rPr>
          <w:rFonts w:asciiTheme="minorEastAsia" w:hAnsiTheme="minorEastAsia" w:hint="eastAsia"/>
          <w:b/>
          <w:bCs/>
        </w:rPr>
        <w:t xml:space="preserve">　　　　　　　　　　　　　　　</w:t>
      </w:r>
    </w:p>
    <w:p w14:paraId="7C653C95" w14:textId="6704CB70" w:rsidR="00CA2F0F" w:rsidRPr="0031781B" w:rsidRDefault="00E503BB" w:rsidP="00950814">
      <w:pPr>
        <w:spacing w:line="320" w:lineRule="exact"/>
        <w:rPr>
          <w:rFonts w:asciiTheme="minorEastAsia" w:hAnsiTheme="minorEastAsia"/>
        </w:rPr>
      </w:pPr>
      <w:r w:rsidRPr="0031781B">
        <w:rPr>
          <w:rFonts w:asciiTheme="minorEastAsia" w:hAnsiTheme="minorEastAsia" w:hint="eastAsia"/>
        </w:rPr>
        <w:t xml:space="preserve">　　テーマ　①　</w:t>
      </w:r>
      <w:r w:rsidR="00CA2F0F" w:rsidRPr="0031781B">
        <w:rPr>
          <w:rFonts w:asciiTheme="minorEastAsia" w:hAnsiTheme="minorEastAsia" w:hint="eastAsia"/>
        </w:rPr>
        <w:t>コロナ禍での卒業式やその他の行事等について</w:t>
      </w:r>
      <w:r w:rsidR="003F3D1B" w:rsidRPr="0031781B">
        <w:rPr>
          <w:rFonts w:asciiTheme="minorEastAsia" w:hAnsiTheme="minorEastAsia" w:hint="eastAsia"/>
        </w:rPr>
        <w:t xml:space="preserve">　（工夫や配慮）</w:t>
      </w:r>
    </w:p>
    <w:p w14:paraId="3DFD7190" w14:textId="5ED19194" w:rsidR="00E503BB" w:rsidRDefault="00E503BB" w:rsidP="00950814">
      <w:pPr>
        <w:spacing w:line="320" w:lineRule="exact"/>
        <w:rPr>
          <w:rFonts w:asciiTheme="minorEastAsia" w:hAnsiTheme="minorEastAsia"/>
        </w:rPr>
      </w:pPr>
      <w:r w:rsidRPr="0031781B">
        <w:rPr>
          <w:rFonts w:asciiTheme="minorEastAsia" w:hAnsiTheme="minorEastAsia" w:hint="eastAsia"/>
        </w:rPr>
        <w:t xml:space="preserve">　　テーマ　②　部活動の地域</w:t>
      </w:r>
      <w:r w:rsidR="00CE5889">
        <w:rPr>
          <w:rFonts w:asciiTheme="minorEastAsia" w:hAnsiTheme="minorEastAsia" w:hint="eastAsia"/>
        </w:rPr>
        <w:t>移行</w:t>
      </w:r>
      <w:r w:rsidRPr="0031781B">
        <w:rPr>
          <w:rFonts w:asciiTheme="minorEastAsia" w:hAnsiTheme="minorEastAsia" w:hint="eastAsia"/>
        </w:rPr>
        <w:t>への現状と課題</w:t>
      </w:r>
    </w:p>
    <w:p w14:paraId="7EB7A426" w14:textId="1741964F" w:rsidR="0031781B" w:rsidRPr="0031781B" w:rsidRDefault="0031781B" w:rsidP="00950814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テーマ　③　任意</w:t>
      </w:r>
    </w:p>
    <w:p w14:paraId="319CB659" w14:textId="5567FD53" w:rsidR="00CA2F0F" w:rsidRDefault="00CE5889" w:rsidP="00950814">
      <w:pPr>
        <w:spacing w:line="320" w:lineRule="exact"/>
        <w:rPr>
          <w:rFonts w:hint="eastAsia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A0F951" wp14:editId="3CD8637C">
            <wp:simplePos x="0" y="0"/>
            <wp:positionH relativeFrom="margin">
              <wp:posOffset>2952115</wp:posOffset>
            </wp:positionH>
            <wp:positionV relativeFrom="margin">
              <wp:posOffset>5491480</wp:posOffset>
            </wp:positionV>
            <wp:extent cx="2556890" cy="1370107"/>
            <wp:effectExtent l="0" t="0" r="0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0" cy="137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76737" w14:textId="77777777" w:rsidR="00CE5889" w:rsidRDefault="00CE5889" w:rsidP="00891131">
      <w:pPr>
        <w:rPr>
          <w:b/>
          <w:bCs/>
          <w:sz w:val="24"/>
          <w:szCs w:val="24"/>
        </w:rPr>
      </w:pPr>
    </w:p>
    <w:p w14:paraId="2EE4A034" w14:textId="70333409" w:rsidR="00BA7025" w:rsidRDefault="00CE5889" w:rsidP="00CE5889">
      <w:pPr>
        <w:ind w:firstLineChars="400" w:firstLine="89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宮尾会長のあいさつ　　　　　　　　　　小グループ：情報交換会</w: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34EC60" wp14:editId="2F29F11F">
            <wp:simplePos x="0" y="0"/>
            <wp:positionH relativeFrom="margin">
              <wp:posOffset>1270</wp:posOffset>
            </wp:positionH>
            <wp:positionV relativeFrom="margin">
              <wp:posOffset>5492750</wp:posOffset>
            </wp:positionV>
            <wp:extent cx="2676525" cy="1365885"/>
            <wp:effectExtent l="0" t="0" r="9525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7025" w:rsidSect="00C93E0F">
      <w:pgSz w:w="11906" w:h="16838"/>
      <w:pgMar w:top="1985" w:right="1701" w:bottom="1701" w:left="1701" w:header="851" w:footer="992" w:gutter="0"/>
      <w:cols w:space="425"/>
      <w:docGrid w:type="linesAndChars" w:linePitch="34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6912" w14:textId="77777777" w:rsidR="0079125B" w:rsidRDefault="0079125B" w:rsidP="006072A7">
      <w:r>
        <w:separator/>
      </w:r>
    </w:p>
  </w:endnote>
  <w:endnote w:type="continuationSeparator" w:id="0">
    <w:p w14:paraId="5EDADBB2" w14:textId="77777777" w:rsidR="0079125B" w:rsidRDefault="0079125B" w:rsidP="006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5041" w14:textId="77777777" w:rsidR="0079125B" w:rsidRDefault="0079125B" w:rsidP="006072A7">
      <w:r>
        <w:separator/>
      </w:r>
    </w:p>
  </w:footnote>
  <w:footnote w:type="continuationSeparator" w:id="0">
    <w:p w14:paraId="1226468F" w14:textId="77777777" w:rsidR="0079125B" w:rsidRDefault="0079125B" w:rsidP="0060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69B"/>
    <w:multiLevelType w:val="hybridMultilevel"/>
    <w:tmpl w:val="B2B8D2C6"/>
    <w:lvl w:ilvl="0" w:tplc="608C3A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F2716"/>
    <w:multiLevelType w:val="hybridMultilevel"/>
    <w:tmpl w:val="C02E3BA6"/>
    <w:lvl w:ilvl="0" w:tplc="0A2A6B0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BC403AB"/>
    <w:multiLevelType w:val="hybridMultilevel"/>
    <w:tmpl w:val="2110BA54"/>
    <w:lvl w:ilvl="0" w:tplc="C9AAF4A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C640315"/>
    <w:multiLevelType w:val="hybridMultilevel"/>
    <w:tmpl w:val="DA163B00"/>
    <w:lvl w:ilvl="0" w:tplc="7B7A79A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CD3E5772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17F57AF"/>
    <w:multiLevelType w:val="hybridMultilevel"/>
    <w:tmpl w:val="B5A293A8"/>
    <w:lvl w:ilvl="0" w:tplc="677458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F650E"/>
    <w:multiLevelType w:val="hybridMultilevel"/>
    <w:tmpl w:val="74FC5288"/>
    <w:lvl w:ilvl="0" w:tplc="F6CC9B62">
      <w:start w:val="1"/>
      <w:numFmt w:val="decimalEnclosedCircle"/>
      <w:lvlText w:val="%1"/>
      <w:lvlJc w:val="left"/>
      <w:pPr>
        <w:ind w:left="7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46F49D3"/>
    <w:multiLevelType w:val="hybridMultilevel"/>
    <w:tmpl w:val="7546934C"/>
    <w:lvl w:ilvl="0" w:tplc="92D8F7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D3EA3"/>
    <w:multiLevelType w:val="hybridMultilevel"/>
    <w:tmpl w:val="364A0476"/>
    <w:lvl w:ilvl="0" w:tplc="12E41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F1F61"/>
    <w:multiLevelType w:val="hybridMultilevel"/>
    <w:tmpl w:val="3FE21ACA"/>
    <w:lvl w:ilvl="0" w:tplc="B07272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ADD4964"/>
    <w:multiLevelType w:val="hybridMultilevel"/>
    <w:tmpl w:val="B464176A"/>
    <w:lvl w:ilvl="0" w:tplc="7D02346A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BC84AD04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 w16cid:durableId="1888179135">
    <w:abstractNumId w:val="9"/>
  </w:num>
  <w:num w:numId="2" w16cid:durableId="309597120">
    <w:abstractNumId w:val="5"/>
  </w:num>
  <w:num w:numId="3" w16cid:durableId="89274664">
    <w:abstractNumId w:val="8"/>
  </w:num>
  <w:num w:numId="4" w16cid:durableId="1069305210">
    <w:abstractNumId w:val="4"/>
  </w:num>
  <w:num w:numId="5" w16cid:durableId="353456824">
    <w:abstractNumId w:val="6"/>
  </w:num>
  <w:num w:numId="6" w16cid:durableId="1221475563">
    <w:abstractNumId w:val="3"/>
  </w:num>
  <w:num w:numId="7" w16cid:durableId="1147671566">
    <w:abstractNumId w:val="0"/>
  </w:num>
  <w:num w:numId="8" w16cid:durableId="1645161661">
    <w:abstractNumId w:val="7"/>
  </w:num>
  <w:num w:numId="9" w16cid:durableId="1120757656">
    <w:abstractNumId w:val="1"/>
  </w:num>
  <w:num w:numId="10" w16cid:durableId="189766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2"/>
    <w:rsid w:val="00000A38"/>
    <w:rsid w:val="00003B09"/>
    <w:rsid w:val="0001188C"/>
    <w:rsid w:val="0001700C"/>
    <w:rsid w:val="00024D92"/>
    <w:rsid w:val="0003574E"/>
    <w:rsid w:val="0004079F"/>
    <w:rsid w:val="000418AB"/>
    <w:rsid w:val="00045AD6"/>
    <w:rsid w:val="000569FF"/>
    <w:rsid w:val="00060352"/>
    <w:rsid w:val="00065550"/>
    <w:rsid w:val="000750DD"/>
    <w:rsid w:val="0008066B"/>
    <w:rsid w:val="000840E2"/>
    <w:rsid w:val="00084146"/>
    <w:rsid w:val="00086133"/>
    <w:rsid w:val="000979F3"/>
    <w:rsid w:val="000A1BDF"/>
    <w:rsid w:val="000B6001"/>
    <w:rsid w:val="000C265F"/>
    <w:rsid w:val="000C4F93"/>
    <w:rsid w:val="000F17B1"/>
    <w:rsid w:val="000F359F"/>
    <w:rsid w:val="000F4B0C"/>
    <w:rsid w:val="001014D7"/>
    <w:rsid w:val="00107BAE"/>
    <w:rsid w:val="00121C36"/>
    <w:rsid w:val="00127604"/>
    <w:rsid w:val="00136DBD"/>
    <w:rsid w:val="00140BF7"/>
    <w:rsid w:val="00153A25"/>
    <w:rsid w:val="001571C7"/>
    <w:rsid w:val="00160771"/>
    <w:rsid w:val="00161CC7"/>
    <w:rsid w:val="00161F78"/>
    <w:rsid w:val="00162A28"/>
    <w:rsid w:val="00177578"/>
    <w:rsid w:val="0018040B"/>
    <w:rsid w:val="00190B55"/>
    <w:rsid w:val="00191D3D"/>
    <w:rsid w:val="00195164"/>
    <w:rsid w:val="001C001A"/>
    <w:rsid w:val="001D55A5"/>
    <w:rsid w:val="001D66EC"/>
    <w:rsid w:val="001E07FA"/>
    <w:rsid w:val="001E5D36"/>
    <w:rsid w:val="001F46F3"/>
    <w:rsid w:val="00204095"/>
    <w:rsid w:val="002224F4"/>
    <w:rsid w:val="00223C32"/>
    <w:rsid w:val="002348C8"/>
    <w:rsid w:val="00236CFB"/>
    <w:rsid w:val="00242357"/>
    <w:rsid w:val="00247278"/>
    <w:rsid w:val="0025215E"/>
    <w:rsid w:val="00264CA7"/>
    <w:rsid w:val="00266BE6"/>
    <w:rsid w:val="00267D36"/>
    <w:rsid w:val="00277251"/>
    <w:rsid w:val="00282774"/>
    <w:rsid w:val="00287EA8"/>
    <w:rsid w:val="00290823"/>
    <w:rsid w:val="002952B5"/>
    <w:rsid w:val="002A2E3E"/>
    <w:rsid w:val="002A54AC"/>
    <w:rsid w:val="002C7AAC"/>
    <w:rsid w:val="002D011B"/>
    <w:rsid w:val="002D61F7"/>
    <w:rsid w:val="002E49AD"/>
    <w:rsid w:val="002F3242"/>
    <w:rsid w:val="00302409"/>
    <w:rsid w:val="003054BE"/>
    <w:rsid w:val="00312484"/>
    <w:rsid w:val="0031781B"/>
    <w:rsid w:val="00323520"/>
    <w:rsid w:val="00331130"/>
    <w:rsid w:val="00333028"/>
    <w:rsid w:val="0034079D"/>
    <w:rsid w:val="00341B5F"/>
    <w:rsid w:val="003524FC"/>
    <w:rsid w:val="00352EF7"/>
    <w:rsid w:val="003549E7"/>
    <w:rsid w:val="00356240"/>
    <w:rsid w:val="00361F36"/>
    <w:rsid w:val="003656F9"/>
    <w:rsid w:val="0037053B"/>
    <w:rsid w:val="003743B3"/>
    <w:rsid w:val="00380076"/>
    <w:rsid w:val="003868F1"/>
    <w:rsid w:val="003A06B2"/>
    <w:rsid w:val="003A12E2"/>
    <w:rsid w:val="003B1283"/>
    <w:rsid w:val="003B6D3A"/>
    <w:rsid w:val="003D66AA"/>
    <w:rsid w:val="003E3A16"/>
    <w:rsid w:val="003E78F5"/>
    <w:rsid w:val="003F3218"/>
    <w:rsid w:val="003F35CF"/>
    <w:rsid w:val="003F3D1B"/>
    <w:rsid w:val="003F6974"/>
    <w:rsid w:val="00406A2C"/>
    <w:rsid w:val="0041568B"/>
    <w:rsid w:val="00423538"/>
    <w:rsid w:val="0044330B"/>
    <w:rsid w:val="004536FF"/>
    <w:rsid w:val="00463AB9"/>
    <w:rsid w:val="00481AD4"/>
    <w:rsid w:val="00483B5C"/>
    <w:rsid w:val="004A1E2C"/>
    <w:rsid w:val="004C3551"/>
    <w:rsid w:val="004C6F87"/>
    <w:rsid w:val="004C6FD1"/>
    <w:rsid w:val="0050531F"/>
    <w:rsid w:val="00505A24"/>
    <w:rsid w:val="005129C7"/>
    <w:rsid w:val="00524A13"/>
    <w:rsid w:val="00525B83"/>
    <w:rsid w:val="005274B9"/>
    <w:rsid w:val="00545117"/>
    <w:rsid w:val="005622A3"/>
    <w:rsid w:val="0056496C"/>
    <w:rsid w:val="00571328"/>
    <w:rsid w:val="0059167D"/>
    <w:rsid w:val="0059540B"/>
    <w:rsid w:val="005A3DA6"/>
    <w:rsid w:val="005B18FF"/>
    <w:rsid w:val="005B6938"/>
    <w:rsid w:val="005C07B5"/>
    <w:rsid w:val="005C1753"/>
    <w:rsid w:val="005C4733"/>
    <w:rsid w:val="005E1D7F"/>
    <w:rsid w:val="005E6C42"/>
    <w:rsid w:val="005F68A8"/>
    <w:rsid w:val="0060110E"/>
    <w:rsid w:val="00602171"/>
    <w:rsid w:val="00602E72"/>
    <w:rsid w:val="006072A7"/>
    <w:rsid w:val="00636413"/>
    <w:rsid w:val="00642424"/>
    <w:rsid w:val="006431F1"/>
    <w:rsid w:val="006558E0"/>
    <w:rsid w:val="00667E0F"/>
    <w:rsid w:val="006717CC"/>
    <w:rsid w:val="00672170"/>
    <w:rsid w:val="006762D9"/>
    <w:rsid w:val="006767F8"/>
    <w:rsid w:val="006808B7"/>
    <w:rsid w:val="00681ED5"/>
    <w:rsid w:val="0068481C"/>
    <w:rsid w:val="00684FB7"/>
    <w:rsid w:val="00693B95"/>
    <w:rsid w:val="0069429C"/>
    <w:rsid w:val="006A37C8"/>
    <w:rsid w:val="006B32DD"/>
    <w:rsid w:val="006C58C6"/>
    <w:rsid w:val="006C7DD7"/>
    <w:rsid w:val="006D4F56"/>
    <w:rsid w:val="006F2771"/>
    <w:rsid w:val="006F31F6"/>
    <w:rsid w:val="006F3E7F"/>
    <w:rsid w:val="00700D67"/>
    <w:rsid w:val="00706669"/>
    <w:rsid w:val="00710047"/>
    <w:rsid w:val="00724CDE"/>
    <w:rsid w:val="007319A8"/>
    <w:rsid w:val="00747148"/>
    <w:rsid w:val="00753C2C"/>
    <w:rsid w:val="0076732E"/>
    <w:rsid w:val="00770F3E"/>
    <w:rsid w:val="007714C3"/>
    <w:rsid w:val="0079125B"/>
    <w:rsid w:val="007935BB"/>
    <w:rsid w:val="00794AD6"/>
    <w:rsid w:val="007A390A"/>
    <w:rsid w:val="007C054A"/>
    <w:rsid w:val="007C2E64"/>
    <w:rsid w:val="007D0137"/>
    <w:rsid w:val="007D179A"/>
    <w:rsid w:val="007F5AE2"/>
    <w:rsid w:val="007F700B"/>
    <w:rsid w:val="00811207"/>
    <w:rsid w:val="0081213E"/>
    <w:rsid w:val="0081240C"/>
    <w:rsid w:val="0081243F"/>
    <w:rsid w:val="00820F31"/>
    <w:rsid w:val="00833219"/>
    <w:rsid w:val="00854C2E"/>
    <w:rsid w:val="008561B8"/>
    <w:rsid w:val="008617B6"/>
    <w:rsid w:val="00873A8D"/>
    <w:rsid w:val="00873EF4"/>
    <w:rsid w:val="00876672"/>
    <w:rsid w:val="008844DF"/>
    <w:rsid w:val="00891131"/>
    <w:rsid w:val="0089584F"/>
    <w:rsid w:val="008958D5"/>
    <w:rsid w:val="00896DB9"/>
    <w:rsid w:val="008A0032"/>
    <w:rsid w:val="008A199C"/>
    <w:rsid w:val="008A3CD1"/>
    <w:rsid w:val="008B2BFC"/>
    <w:rsid w:val="008B5BA0"/>
    <w:rsid w:val="008C2551"/>
    <w:rsid w:val="008C5C34"/>
    <w:rsid w:val="008C69BA"/>
    <w:rsid w:val="008E0173"/>
    <w:rsid w:val="008E01FD"/>
    <w:rsid w:val="008F24FA"/>
    <w:rsid w:val="0090111C"/>
    <w:rsid w:val="009035D5"/>
    <w:rsid w:val="00904390"/>
    <w:rsid w:val="009047EE"/>
    <w:rsid w:val="009231F5"/>
    <w:rsid w:val="00923DD7"/>
    <w:rsid w:val="009311C4"/>
    <w:rsid w:val="00934721"/>
    <w:rsid w:val="00935AB0"/>
    <w:rsid w:val="00947698"/>
    <w:rsid w:val="00950814"/>
    <w:rsid w:val="00954BA5"/>
    <w:rsid w:val="00957FDB"/>
    <w:rsid w:val="00970EE5"/>
    <w:rsid w:val="009800EB"/>
    <w:rsid w:val="00984EEB"/>
    <w:rsid w:val="00986B24"/>
    <w:rsid w:val="00994195"/>
    <w:rsid w:val="009A7B2E"/>
    <w:rsid w:val="009D0272"/>
    <w:rsid w:val="00A03A2E"/>
    <w:rsid w:val="00A137D7"/>
    <w:rsid w:val="00A24549"/>
    <w:rsid w:val="00A255D4"/>
    <w:rsid w:val="00A410C2"/>
    <w:rsid w:val="00A416D0"/>
    <w:rsid w:val="00A41A6A"/>
    <w:rsid w:val="00A61AF4"/>
    <w:rsid w:val="00A6297E"/>
    <w:rsid w:val="00A62C4A"/>
    <w:rsid w:val="00A7043C"/>
    <w:rsid w:val="00A7151F"/>
    <w:rsid w:val="00A73120"/>
    <w:rsid w:val="00A741E0"/>
    <w:rsid w:val="00A770F5"/>
    <w:rsid w:val="00A77234"/>
    <w:rsid w:val="00A83D4F"/>
    <w:rsid w:val="00A87582"/>
    <w:rsid w:val="00A91DE0"/>
    <w:rsid w:val="00A949D9"/>
    <w:rsid w:val="00A96427"/>
    <w:rsid w:val="00A96DDD"/>
    <w:rsid w:val="00AA1062"/>
    <w:rsid w:val="00AB21C2"/>
    <w:rsid w:val="00AC1D5D"/>
    <w:rsid w:val="00AD082F"/>
    <w:rsid w:val="00AD3BEC"/>
    <w:rsid w:val="00AD425D"/>
    <w:rsid w:val="00AE0640"/>
    <w:rsid w:val="00AE3EB6"/>
    <w:rsid w:val="00AE4267"/>
    <w:rsid w:val="00AF20CC"/>
    <w:rsid w:val="00AF34CD"/>
    <w:rsid w:val="00B11528"/>
    <w:rsid w:val="00B1215F"/>
    <w:rsid w:val="00B13A7F"/>
    <w:rsid w:val="00B175E2"/>
    <w:rsid w:val="00B25EA0"/>
    <w:rsid w:val="00B31DD4"/>
    <w:rsid w:val="00B36FB4"/>
    <w:rsid w:val="00B40368"/>
    <w:rsid w:val="00B4130D"/>
    <w:rsid w:val="00B434C9"/>
    <w:rsid w:val="00B47D00"/>
    <w:rsid w:val="00B53706"/>
    <w:rsid w:val="00B6019B"/>
    <w:rsid w:val="00B709BB"/>
    <w:rsid w:val="00B71164"/>
    <w:rsid w:val="00B828CA"/>
    <w:rsid w:val="00B91553"/>
    <w:rsid w:val="00B957A6"/>
    <w:rsid w:val="00BA7025"/>
    <w:rsid w:val="00BB1B0A"/>
    <w:rsid w:val="00BB3CD2"/>
    <w:rsid w:val="00BC12FA"/>
    <w:rsid w:val="00BC5199"/>
    <w:rsid w:val="00BE076D"/>
    <w:rsid w:val="00BE0D7C"/>
    <w:rsid w:val="00BE0E2F"/>
    <w:rsid w:val="00BE4D37"/>
    <w:rsid w:val="00BE53AF"/>
    <w:rsid w:val="00C02759"/>
    <w:rsid w:val="00C050FB"/>
    <w:rsid w:val="00C07B11"/>
    <w:rsid w:val="00C07BC5"/>
    <w:rsid w:val="00C1300E"/>
    <w:rsid w:val="00C1387F"/>
    <w:rsid w:val="00C15484"/>
    <w:rsid w:val="00C177C6"/>
    <w:rsid w:val="00C20254"/>
    <w:rsid w:val="00C21A81"/>
    <w:rsid w:val="00C24837"/>
    <w:rsid w:val="00C312E9"/>
    <w:rsid w:val="00C35BBF"/>
    <w:rsid w:val="00C501DF"/>
    <w:rsid w:val="00C52879"/>
    <w:rsid w:val="00C73528"/>
    <w:rsid w:val="00C87827"/>
    <w:rsid w:val="00C93E0F"/>
    <w:rsid w:val="00C94FA2"/>
    <w:rsid w:val="00C9680A"/>
    <w:rsid w:val="00CA2F0F"/>
    <w:rsid w:val="00CA3C7D"/>
    <w:rsid w:val="00CA7EEB"/>
    <w:rsid w:val="00CB1198"/>
    <w:rsid w:val="00CD52AB"/>
    <w:rsid w:val="00CD5DE7"/>
    <w:rsid w:val="00CD7618"/>
    <w:rsid w:val="00CD7CEA"/>
    <w:rsid w:val="00CE5889"/>
    <w:rsid w:val="00CF6F23"/>
    <w:rsid w:val="00CF73A0"/>
    <w:rsid w:val="00D00557"/>
    <w:rsid w:val="00D00583"/>
    <w:rsid w:val="00D00926"/>
    <w:rsid w:val="00D02191"/>
    <w:rsid w:val="00D178F9"/>
    <w:rsid w:val="00D17BCA"/>
    <w:rsid w:val="00D401F9"/>
    <w:rsid w:val="00D46653"/>
    <w:rsid w:val="00D55503"/>
    <w:rsid w:val="00D55995"/>
    <w:rsid w:val="00D646AC"/>
    <w:rsid w:val="00D721E9"/>
    <w:rsid w:val="00D74140"/>
    <w:rsid w:val="00D776C8"/>
    <w:rsid w:val="00D81F64"/>
    <w:rsid w:val="00D92A86"/>
    <w:rsid w:val="00DA664E"/>
    <w:rsid w:val="00DB6841"/>
    <w:rsid w:val="00DD2D51"/>
    <w:rsid w:val="00DE3C65"/>
    <w:rsid w:val="00DE4A2B"/>
    <w:rsid w:val="00DF0A3F"/>
    <w:rsid w:val="00DF14A1"/>
    <w:rsid w:val="00DF2253"/>
    <w:rsid w:val="00E1097C"/>
    <w:rsid w:val="00E1427A"/>
    <w:rsid w:val="00E14617"/>
    <w:rsid w:val="00E15BD5"/>
    <w:rsid w:val="00E2315D"/>
    <w:rsid w:val="00E37590"/>
    <w:rsid w:val="00E47275"/>
    <w:rsid w:val="00E503BB"/>
    <w:rsid w:val="00E5273F"/>
    <w:rsid w:val="00E60840"/>
    <w:rsid w:val="00E7034C"/>
    <w:rsid w:val="00E83DE8"/>
    <w:rsid w:val="00E9692F"/>
    <w:rsid w:val="00EB2DE6"/>
    <w:rsid w:val="00EB5658"/>
    <w:rsid w:val="00EB7335"/>
    <w:rsid w:val="00EC7127"/>
    <w:rsid w:val="00ED2A0C"/>
    <w:rsid w:val="00ED3858"/>
    <w:rsid w:val="00EE2F58"/>
    <w:rsid w:val="00EF3259"/>
    <w:rsid w:val="00EF5B38"/>
    <w:rsid w:val="00EF6BFE"/>
    <w:rsid w:val="00F14A37"/>
    <w:rsid w:val="00F471F5"/>
    <w:rsid w:val="00F60F83"/>
    <w:rsid w:val="00F67EEB"/>
    <w:rsid w:val="00F71422"/>
    <w:rsid w:val="00F85C30"/>
    <w:rsid w:val="00F93D5D"/>
    <w:rsid w:val="00F95AC5"/>
    <w:rsid w:val="00F96F9B"/>
    <w:rsid w:val="00FD4F2B"/>
    <w:rsid w:val="00FD559D"/>
    <w:rsid w:val="00FD5AE2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8BA24"/>
  <w15:docId w15:val="{7D919E89-0A54-4FDA-B246-C1DCC21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E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01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2A7"/>
    <w:rPr>
      <w:sz w:val="22"/>
    </w:rPr>
  </w:style>
  <w:style w:type="paragraph" w:styleId="a8">
    <w:name w:val="footer"/>
    <w:basedOn w:val="a"/>
    <w:link w:val="a9"/>
    <w:uiPriority w:val="99"/>
    <w:unhideWhenUsed/>
    <w:rsid w:val="00607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2A7"/>
    <w:rPr>
      <w:sz w:val="22"/>
    </w:rPr>
  </w:style>
  <w:style w:type="paragraph" w:styleId="aa">
    <w:name w:val="List Paragraph"/>
    <w:basedOn w:val="a"/>
    <w:uiPriority w:val="34"/>
    <w:qFormat/>
    <w:rsid w:val="005C4733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89113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5E5B-3EAE-4FDE-80FD-AA67DC57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2023-02-22T03:09:00Z</cp:lastPrinted>
  <dcterms:created xsi:type="dcterms:W3CDTF">2023-03-03T00:50:00Z</dcterms:created>
  <dcterms:modified xsi:type="dcterms:W3CDTF">2023-03-03T00:50:00Z</dcterms:modified>
</cp:coreProperties>
</file>